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23" w:rsidRDefault="00E81623" w:rsidP="00D0436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http://www.syty.edu.cn/ggfw/bzxz/images/xiaomingxiao.jpg" style="position:absolute;left:0;text-align:left;margin-left:36pt;margin-top:-15.6pt;width:387pt;height:88.15pt;z-index:251653632;visibility:visible">
            <v:imagedata r:id="rId7" o:title=""/>
          </v:shape>
        </w:pict>
      </w:r>
      <w:r>
        <w:rPr>
          <w:noProof/>
        </w:rPr>
        <w:pict>
          <v:shape id="图片 4" o:spid="_x0000_s1027" type="#_x0000_t75" alt="xiaohui" style="position:absolute;left:0;text-align:left;margin-left:-27pt;margin-top:0;width:1in;height:69.35pt;z-index:251654656;visibility:visible">
            <v:imagedata r:id="rId8" o:title=""/>
            <w10:wrap type="topAndBottom"/>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1pt;margin-top:70.2pt;width:252pt;height:54.6pt;z-index:251652608" fillcolor="red" strokecolor="red">
            <v:shadow color="#868686"/>
            <v:textpath style="font-family:&quot;华文新魏&quot;;v-text-kern:t" trim="t" fitpath="t" string="教学简报"/>
          </v:shape>
        </w:pict>
      </w:r>
    </w:p>
    <w:p w:rsidR="00E81623" w:rsidRDefault="00E81623" w:rsidP="00D04365"/>
    <w:p w:rsidR="00E81623" w:rsidRDefault="00E81623" w:rsidP="00D04365"/>
    <w:p w:rsidR="00E81623" w:rsidRDefault="00E81623" w:rsidP="00D04365"/>
    <w:p w:rsidR="00E81623" w:rsidRPr="002C2796" w:rsidRDefault="00E81623" w:rsidP="00D04365">
      <w:pPr>
        <w:rPr>
          <w:rFonts w:ascii="华文新魏" w:eastAsia="华文新魏"/>
          <w:sz w:val="24"/>
          <w:u w:val="single" w:color="FF0000"/>
        </w:rPr>
      </w:pPr>
      <w:r w:rsidRPr="002C2796">
        <w:rPr>
          <w:rFonts w:ascii="华文新魏" w:eastAsia="华文新魏" w:hint="eastAsia"/>
          <w:sz w:val="24"/>
          <w:u w:val="single" w:color="FF0000"/>
        </w:rPr>
        <w:t>编发单位：教务处</w:t>
      </w:r>
      <w:r>
        <w:rPr>
          <w:rFonts w:ascii="华文新魏" w:eastAsia="华文新魏"/>
          <w:sz w:val="24"/>
          <w:u w:val="single" w:color="FF0000"/>
        </w:rPr>
        <w:t xml:space="preserve">           2014</w:t>
      </w:r>
      <w:r w:rsidRPr="002C2796">
        <w:rPr>
          <w:rFonts w:ascii="华文新魏" w:eastAsia="华文新魏" w:hint="eastAsia"/>
          <w:sz w:val="24"/>
          <w:u w:val="single" w:color="FF0000"/>
        </w:rPr>
        <w:t>年第</w:t>
      </w:r>
      <w:r>
        <w:rPr>
          <w:rFonts w:ascii="华文新魏" w:eastAsia="华文新魏"/>
          <w:sz w:val="24"/>
          <w:u w:val="single" w:color="FF0000"/>
        </w:rPr>
        <w:t>8</w:t>
      </w:r>
      <w:r w:rsidRPr="002C2796">
        <w:rPr>
          <w:rFonts w:ascii="华文新魏" w:eastAsia="华文新魏" w:hint="eastAsia"/>
          <w:sz w:val="24"/>
          <w:u w:val="single" w:color="FF0000"/>
        </w:rPr>
        <w:t>期</w:t>
      </w:r>
      <w:r>
        <w:rPr>
          <w:rFonts w:ascii="华文新魏" w:eastAsia="华文新魏"/>
          <w:sz w:val="24"/>
          <w:u w:val="single" w:color="FF0000"/>
        </w:rPr>
        <w:t xml:space="preserve">            2014</w:t>
      </w:r>
      <w:r w:rsidRPr="002C2796">
        <w:rPr>
          <w:rFonts w:ascii="华文新魏" w:eastAsia="华文新魏" w:hint="eastAsia"/>
          <w:sz w:val="24"/>
          <w:u w:val="single" w:color="FF0000"/>
        </w:rPr>
        <w:t>年</w:t>
      </w:r>
      <w:r>
        <w:rPr>
          <w:rFonts w:ascii="华文新魏" w:eastAsia="华文新魏"/>
          <w:sz w:val="24"/>
          <w:u w:val="single" w:color="FF0000"/>
        </w:rPr>
        <w:t>12</w:t>
      </w:r>
      <w:r>
        <w:rPr>
          <w:rFonts w:ascii="华文新魏" w:eastAsia="华文新魏" w:hint="eastAsia"/>
          <w:sz w:val="24"/>
          <w:u w:val="single" w:color="FF0000"/>
        </w:rPr>
        <w:t>月</w:t>
      </w:r>
      <w:r>
        <w:rPr>
          <w:rFonts w:ascii="华文新魏" w:eastAsia="华文新魏"/>
          <w:sz w:val="24"/>
          <w:u w:val="single" w:color="FF0000"/>
        </w:rPr>
        <w:t>30</w:t>
      </w:r>
      <w:r>
        <w:rPr>
          <w:rFonts w:ascii="华文新魏" w:eastAsia="华文新魏" w:hint="eastAsia"/>
          <w:sz w:val="24"/>
          <w:u w:val="single" w:color="FF0000"/>
        </w:rPr>
        <w:t>日</w:t>
      </w:r>
      <w:r>
        <w:rPr>
          <w:rFonts w:ascii="华文新魏" w:eastAsia="华文新魏"/>
          <w:sz w:val="24"/>
          <w:u w:val="single" w:color="FF0000"/>
        </w:rPr>
        <w:t xml:space="preserve">  </w:t>
      </w:r>
    </w:p>
    <w:p w:rsidR="00E81623" w:rsidRPr="0021085A" w:rsidRDefault="00E81623" w:rsidP="00032229">
      <w:pPr>
        <w:spacing w:line="660" w:lineRule="exact"/>
        <w:jc w:val="center"/>
        <w:outlineLvl w:val="0"/>
        <w:rPr>
          <w:rFonts w:ascii="宋体"/>
          <w:b/>
          <w:shadow/>
          <w:spacing w:val="200"/>
          <w:sz w:val="32"/>
          <w:szCs w:val="32"/>
        </w:rPr>
      </w:pPr>
      <w:r w:rsidRPr="0021085A">
        <w:rPr>
          <w:rFonts w:ascii="宋体" w:hAnsi="宋体" w:hint="eastAsia"/>
          <w:b/>
          <w:shadow/>
          <w:spacing w:val="200"/>
          <w:sz w:val="32"/>
          <w:szCs w:val="32"/>
        </w:rPr>
        <w:t>本期要目</w:t>
      </w:r>
    </w:p>
    <w:p w:rsidR="00E81623" w:rsidRDefault="00E81623" w:rsidP="00032229">
      <w:pPr>
        <w:spacing w:line="660" w:lineRule="exact"/>
        <w:rPr>
          <w:rFonts w:ascii="楷体_GB2312" w:eastAsia="楷体_GB2312" w:hAnsi="宋体"/>
          <w:b/>
          <w:spacing w:val="20"/>
          <w:sz w:val="44"/>
          <w:szCs w:val="44"/>
        </w:rPr>
      </w:pPr>
      <w:r w:rsidRPr="00BA1AEA">
        <w:rPr>
          <w:rFonts w:ascii="方正舒体" w:eastAsia="方正舒体"/>
          <w:spacing w:val="20"/>
          <w:sz w:val="52"/>
          <w:szCs w:val="52"/>
        </w:rPr>
        <w:t>●</w:t>
      </w:r>
      <w:r w:rsidRPr="002874C3">
        <w:rPr>
          <w:rFonts w:ascii="楷体_GB2312" w:eastAsia="楷体_GB2312" w:hAnsi="宋体" w:hint="eastAsia"/>
          <w:b/>
          <w:spacing w:val="20"/>
          <w:sz w:val="44"/>
          <w:szCs w:val="44"/>
        </w:rPr>
        <w:t>教学研究</w:t>
      </w:r>
    </w:p>
    <w:p w:rsidR="00E81623" w:rsidRPr="00122A5C" w:rsidRDefault="00E81623" w:rsidP="00032229">
      <w:pPr>
        <w:spacing w:line="660" w:lineRule="exact"/>
        <w:rPr>
          <w:rFonts w:ascii="仿宋_GB2312" w:eastAsia="仿宋_GB2312" w:hAnsi="宋体"/>
          <w:b/>
          <w:sz w:val="32"/>
          <w:szCs w:val="32"/>
        </w:rPr>
      </w:pPr>
      <w:r w:rsidRPr="00122A5C">
        <w:rPr>
          <w:rFonts w:ascii="仿宋_GB2312" w:eastAsia="仿宋_GB2312" w:hAnsi="宋体" w:hint="eastAsia"/>
          <w:b/>
          <w:sz w:val="32"/>
          <w:szCs w:val="32"/>
        </w:rPr>
        <w:t>教务处对本科教学单位本学期教学工作计划落实情况进行检查</w:t>
      </w:r>
    </w:p>
    <w:p w:rsidR="00E81623" w:rsidRPr="00C90507" w:rsidRDefault="00E81623" w:rsidP="00FF60B6">
      <w:pPr>
        <w:spacing w:line="500" w:lineRule="exact"/>
        <w:rPr>
          <w:rFonts w:ascii="仿宋_GB2312" w:eastAsia="仿宋_GB2312" w:hAnsi="宋体"/>
          <w:b/>
          <w:sz w:val="32"/>
          <w:szCs w:val="32"/>
        </w:rPr>
      </w:pPr>
      <w:r w:rsidRPr="00C90507">
        <w:rPr>
          <w:rFonts w:ascii="仿宋_GB2312" w:eastAsia="仿宋_GB2312" w:hAnsi="宋体"/>
          <w:b/>
          <w:sz w:val="32"/>
          <w:szCs w:val="32"/>
        </w:rPr>
        <w:t>2014</w:t>
      </w:r>
      <w:r w:rsidRPr="00C90507">
        <w:rPr>
          <w:rFonts w:ascii="仿宋_GB2312" w:eastAsia="仿宋_GB2312" w:hAnsi="宋体" w:hint="eastAsia"/>
          <w:b/>
          <w:sz w:val="32"/>
          <w:szCs w:val="32"/>
        </w:rPr>
        <w:t>年省高校移动应用开发大赛我校学生获佳绩</w:t>
      </w:r>
    </w:p>
    <w:p w:rsidR="00E81623" w:rsidRPr="00B725D2" w:rsidRDefault="00E81623" w:rsidP="00032229">
      <w:pPr>
        <w:spacing w:line="660" w:lineRule="exact"/>
        <w:rPr>
          <w:rFonts w:ascii="仿宋_GB2312" w:eastAsia="仿宋_GB2312" w:hAnsi="宋体"/>
          <w:b/>
          <w:sz w:val="32"/>
          <w:szCs w:val="32"/>
        </w:rPr>
      </w:pPr>
      <w:r>
        <w:rPr>
          <w:rFonts w:ascii="仿宋_GB2312" w:eastAsia="仿宋_GB2312" w:hAnsi="宋体" w:hint="eastAsia"/>
          <w:b/>
          <w:sz w:val="32"/>
          <w:szCs w:val="32"/>
        </w:rPr>
        <w:t>我校</w:t>
      </w:r>
      <w:r w:rsidRPr="00B725D2">
        <w:rPr>
          <w:rFonts w:ascii="仿宋_GB2312" w:eastAsia="仿宋_GB2312" w:hAnsi="宋体" w:hint="eastAsia"/>
          <w:b/>
          <w:sz w:val="32"/>
          <w:szCs w:val="32"/>
        </w:rPr>
        <w:t>第二轮教师教学能力提升工程系列培训工作圆满落幕</w:t>
      </w:r>
    </w:p>
    <w:p w:rsidR="00E81623" w:rsidRPr="00595729" w:rsidRDefault="00E81623" w:rsidP="00032229">
      <w:pPr>
        <w:spacing w:line="660" w:lineRule="exact"/>
        <w:rPr>
          <w:rFonts w:ascii="仿宋_GB2312" w:eastAsia="仿宋_GB2312" w:hAnsi="宋体"/>
          <w:b/>
          <w:sz w:val="32"/>
          <w:szCs w:val="32"/>
        </w:rPr>
      </w:pPr>
      <w:r w:rsidRPr="00595729">
        <w:rPr>
          <w:rFonts w:ascii="仿宋_GB2312" w:eastAsia="仿宋_GB2312" w:hAnsi="宋体" w:hint="eastAsia"/>
          <w:b/>
          <w:sz w:val="32"/>
          <w:szCs w:val="32"/>
        </w:rPr>
        <w:t>我校组织召开精品开放课程专题培训会</w:t>
      </w:r>
    </w:p>
    <w:p w:rsidR="00E81623" w:rsidRDefault="00E81623" w:rsidP="00032229">
      <w:pPr>
        <w:spacing w:line="660" w:lineRule="exact"/>
        <w:rPr>
          <w:rFonts w:ascii="楷体_GB2312" w:eastAsia="楷体_GB2312" w:hAnsi="宋体"/>
          <w:b/>
          <w:spacing w:val="20"/>
          <w:sz w:val="44"/>
          <w:szCs w:val="44"/>
        </w:rPr>
      </w:pPr>
      <w:r w:rsidRPr="00BA1AEA">
        <w:rPr>
          <w:rFonts w:ascii="方正舒体" w:eastAsia="方正舒体"/>
          <w:spacing w:val="20"/>
          <w:sz w:val="52"/>
          <w:szCs w:val="52"/>
        </w:rPr>
        <w:t>●</w:t>
      </w:r>
      <w:r>
        <w:rPr>
          <w:rFonts w:ascii="楷体_GB2312" w:eastAsia="楷体_GB2312" w:hAnsi="宋体" w:hint="eastAsia"/>
          <w:b/>
          <w:spacing w:val="20"/>
          <w:sz w:val="44"/>
          <w:szCs w:val="44"/>
        </w:rPr>
        <w:t>精品课程</w:t>
      </w:r>
    </w:p>
    <w:p w:rsidR="00E81623" w:rsidRPr="0091297C" w:rsidRDefault="00E81623" w:rsidP="00032229">
      <w:pPr>
        <w:spacing w:line="660" w:lineRule="exact"/>
        <w:rPr>
          <w:rFonts w:ascii="仿宋_GB2312" w:eastAsia="仿宋_GB2312" w:hAnsi="宋体"/>
          <w:b/>
          <w:sz w:val="32"/>
          <w:szCs w:val="32"/>
        </w:rPr>
      </w:pPr>
      <w:r w:rsidRPr="005D098E">
        <w:rPr>
          <w:rFonts w:ascii="仿宋_GB2312" w:eastAsia="仿宋_GB2312" w:hAnsi="宋体" w:hint="eastAsia"/>
          <w:b/>
          <w:sz w:val="32"/>
          <w:szCs w:val="32"/>
        </w:rPr>
        <w:t>我校《野外生存活动指南》课程入选国家级精品视频公开课</w:t>
      </w:r>
    </w:p>
    <w:p w:rsidR="00E81623" w:rsidRDefault="00E81623" w:rsidP="00032229">
      <w:pPr>
        <w:spacing w:line="660" w:lineRule="exact"/>
        <w:rPr>
          <w:rFonts w:ascii="楷体_GB2312" w:eastAsia="楷体_GB2312" w:hAnsi="宋体"/>
          <w:b/>
          <w:spacing w:val="20"/>
          <w:sz w:val="44"/>
          <w:szCs w:val="44"/>
        </w:rPr>
      </w:pPr>
      <w:r w:rsidRPr="00C07435">
        <w:rPr>
          <w:rFonts w:ascii="方正舒体" w:eastAsia="方正舒体"/>
          <w:spacing w:val="20"/>
          <w:sz w:val="52"/>
          <w:szCs w:val="52"/>
        </w:rPr>
        <w:t>●</w:t>
      </w:r>
      <w:r w:rsidRPr="002874C3">
        <w:rPr>
          <w:rFonts w:ascii="楷体_GB2312" w:eastAsia="楷体_GB2312" w:hAnsi="宋体" w:hint="eastAsia"/>
          <w:b/>
          <w:spacing w:val="20"/>
          <w:sz w:val="44"/>
          <w:szCs w:val="44"/>
        </w:rPr>
        <w:t>教学部门</w:t>
      </w:r>
    </w:p>
    <w:p w:rsidR="00E81623" w:rsidRPr="005B2549" w:rsidRDefault="00E81623" w:rsidP="00032229">
      <w:pPr>
        <w:spacing w:line="660" w:lineRule="exact"/>
        <w:rPr>
          <w:rFonts w:ascii="仿宋_GB2312" w:eastAsia="仿宋_GB2312" w:hAnsi="宋体"/>
          <w:b/>
          <w:sz w:val="32"/>
          <w:szCs w:val="32"/>
        </w:rPr>
      </w:pPr>
      <w:r w:rsidRPr="005B2549">
        <w:rPr>
          <w:rFonts w:ascii="仿宋_GB2312" w:eastAsia="仿宋_GB2312" w:hAnsi="宋体" w:hint="eastAsia"/>
          <w:b/>
          <w:sz w:val="32"/>
          <w:szCs w:val="32"/>
        </w:rPr>
        <w:t>体育教育学院</w:t>
      </w:r>
    </w:p>
    <w:p w:rsidR="00E81623" w:rsidRPr="005B2549" w:rsidRDefault="00E81623" w:rsidP="00032229">
      <w:pPr>
        <w:spacing w:line="660" w:lineRule="exact"/>
        <w:rPr>
          <w:rFonts w:ascii="仿宋_GB2312" w:eastAsia="仿宋_GB2312" w:hAnsi="宋体"/>
          <w:b/>
          <w:sz w:val="32"/>
          <w:szCs w:val="32"/>
        </w:rPr>
      </w:pPr>
      <w:r w:rsidRPr="005B2549">
        <w:rPr>
          <w:rFonts w:ascii="仿宋_GB2312" w:eastAsia="仿宋_GB2312" w:hAnsi="宋体" w:hint="eastAsia"/>
          <w:b/>
          <w:sz w:val="32"/>
          <w:szCs w:val="32"/>
        </w:rPr>
        <w:t>运动训练学院</w:t>
      </w:r>
    </w:p>
    <w:p w:rsidR="00E81623" w:rsidRPr="005B2549" w:rsidRDefault="00E81623" w:rsidP="00032229">
      <w:pPr>
        <w:spacing w:line="660" w:lineRule="exact"/>
        <w:rPr>
          <w:rFonts w:ascii="仿宋_GB2312" w:eastAsia="仿宋_GB2312" w:hAnsi="宋体"/>
          <w:b/>
          <w:sz w:val="32"/>
          <w:szCs w:val="32"/>
        </w:rPr>
      </w:pPr>
      <w:r w:rsidRPr="005B2549">
        <w:rPr>
          <w:rFonts w:ascii="仿宋_GB2312" w:eastAsia="仿宋_GB2312" w:hAnsi="宋体" w:hint="eastAsia"/>
          <w:b/>
          <w:sz w:val="32"/>
          <w:szCs w:val="32"/>
        </w:rPr>
        <w:t>武术学院</w:t>
      </w:r>
    </w:p>
    <w:p w:rsidR="00E81623" w:rsidRPr="005B2549" w:rsidRDefault="00E81623" w:rsidP="00032229">
      <w:pPr>
        <w:spacing w:line="660" w:lineRule="exact"/>
        <w:rPr>
          <w:rFonts w:ascii="仿宋_GB2312" w:eastAsia="仿宋_GB2312" w:hAnsi="宋体"/>
          <w:b/>
          <w:sz w:val="32"/>
          <w:szCs w:val="32"/>
        </w:rPr>
      </w:pPr>
      <w:r w:rsidRPr="005B2549">
        <w:rPr>
          <w:rFonts w:ascii="仿宋_GB2312" w:eastAsia="仿宋_GB2312" w:hAnsi="宋体" w:hint="eastAsia"/>
          <w:b/>
          <w:sz w:val="32"/>
          <w:szCs w:val="32"/>
        </w:rPr>
        <w:t>社会体育学院</w:t>
      </w:r>
    </w:p>
    <w:p w:rsidR="00E81623" w:rsidRPr="005B2549" w:rsidRDefault="00E81623" w:rsidP="00032229">
      <w:pPr>
        <w:spacing w:line="660" w:lineRule="exact"/>
        <w:rPr>
          <w:rFonts w:ascii="仿宋_GB2312" w:eastAsia="仿宋_GB2312" w:hAnsi="宋体"/>
          <w:b/>
          <w:sz w:val="32"/>
          <w:szCs w:val="32"/>
        </w:rPr>
      </w:pPr>
      <w:r w:rsidRPr="005B2549">
        <w:rPr>
          <w:rFonts w:ascii="仿宋_GB2312" w:eastAsia="仿宋_GB2312" w:hAnsi="宋体" w:hint="eastAsia"/>
          <w:b/>
          <w:sz w:val="32"/>
          <w:szCs w:val="32"/>
        </w:rPr>
        <w:t>体育艺术学院</w:t>
      </w:r>
    </w:p>
    <w:p w:rsidR="00E81623" w:rsidRDefault="00E81623" w:rsidP="00032229">
      <w:pPr>
        <w:spacing w:line="660" w:lineRule="exact"/>
        <w:rPr>
          <w:rFonts w:ascii="仿宋_GB2312" w:eastAsia="仿宋_GB2312" w:hAnsi="宋体"/>
          <w:b/>
          <w:sz w:val="30"/>
          <w:szCs w:val="30"/>
        </w:rPr>
      </w:pPr>
      <w:r>
        <w:rPr>
          <w:rFonts w:ascii="仿宋_GB2312" w:eastAsia="仿宋_GB2312" w:hAnsi="宋体" w:hint="eastAsia"/>
          <w:b/>
          <w:sz w:val="30"/>
          <w:szCs w:val="30"/>
        </w:rPr>
        <w:t>体育信息技术系</w:t>
      </w:r>
    </w:p>
    <w:p w:rsidR="00E81623" w:rsidRPr="002874C3" w:rsidRDefault="00E81623" w:rsidP="00552726">
      <w:pPr>
        <w:spacing w:line="390" w:lineRule="exact"/>
        <w:rPr>
          <w:rFonts w:ascii="仿宋_GB2312" w:eastAsia="仿宋_GB2312" w:hAnsi="宋体"/>
          <w:b/>
          <w:sz w:val="30"/>
          <w:szCs w:val="30"/>
        </w:rPr>
      </w:pPr>
      <w:r>
        <w:rPr>
          <w:noProof/>
        </w:rPr>
        <w:pict>
          <v:shape id="图片 5" o:spid="_x0000_s1029" type="#_x0000_t75" style="position:absolute;left:0;text-align:left;margin-left:-.15pt;margin-top:15.6pt;width:162.15pt;height:132.25pt;z-index:-251660800;visibility:visible">
            <v:imagedata r:id="rId9" o:title=""/>
          </v:shape>
        </w:pict>
      </w:r>
    </w:p>
    <w:p w:rsidR="00E81623" w:rsidRDefault="00E81623" w:rsidP="00552726">
      <w:pPr>
        <w:spacing w:line="480" w:lineRule="auto"/>
        <w:rPr>
          <w:rFonts w:ascii="仿宋_GB2312" w:eastAsia="仿宋_GB2312" w:hAnsi="宋体"/>
          <w:b/>
          <w:sz w:val="44"/>
          <w:szCs w:val="44"/>
        </w:rPr>
      </w:pPr>
    </w:p>
    <w:p w:rsidR="00E81623" w:rsidRDefault="00E81623" w:rsidP="00552726">
      <w:pPr>
        <w:spacing w:line="480" w:lineRule="auto"/>
        <w:rPr>
          <w:rFonts w:ascii="仿宋_GB2312" w:eastAsia="仿宋_GB2312" w:hAnsi="宋体"/>
          <w:b/>
          <w:sz w:val="44"/>
          <w:szCs w:val="44"/>
        </w:rPr>
      </w:pPr>
    </w:p>
    <w:p w:rsidR="00E81623" w:rsidRDefault="00E81623" w:rsidP="00552726">
      <w:pPr>
        <w:spacing w:line="390" w:lineRule="exact"/>
        <w:jc w:val="center"/>
        <w:rPr>
          <w:rFonts w:ascii="宋体"/>
          <w:b/>
          <w:sz w:val="32"/>
          <w:szCs w:val="32"/>
        </w:rPr>
      </w:pPr>
    </w:p>
    <w:p w:rsidR="00E81623" w:rsidRDefault="00E81623" w:rsidP="00097111">
      <w:pPr>
        <w:widowControl/>
        <w:spacing w:line="500" w:lineRule="exact"/>
        <w:rPr>
          <w:rFonts w:ascii="宋体"/>
          <w:b/>
          <w:sz w:val="32"/>
          <w:szCs w:val="32"/>
        </w:rPr>
      </w:pPr>
      <w:r>
        <w:rPr>
          <w:noProof/>
        </w:rPr>
        <w:pict>
          <v:shape id="_x0000_s1030" type="#_x0000_t136" style="position:absolute;left:0;text-align:left;margin-left:63pt;margin-top:7.8pt;width:85.5pt;height:14.25pt;z-index:251656704" fillcolor="#06c" strokecolor="#9cf" strokeweight="1.5pt">
            <v:shadow on="t" color="#900"/>
            <v:textpath style="font-family:&quot;宋体&quot;;font-size:14pt;font-weight:bold;v-text-kern:t" trim="t" fitpath="t" string="教学研究"/>
          </v:shape>
        </w:pict>
      </w:r>
    </w:p>
    <w:p w:rsidR="00E81623" w:rsidRPr="00C90507" w:rsidRDefault="00E81623" w:rsidP="00097111">
      <w:pPr>
        <w:widowControl/>
        <w:spacing w:line="500" w:lineRule="exact"/>
        <w:rPr>
          <w:rFonts w:ascii="宋体"/>
          <w:b/>
          <w:sz w:val="32"/>
          <w:szCs w:val="32"/>
        </w:rPr>
      </w:pPr>
    </w:p>
    <w:p w:rsidR="00E81623" w:rsidRPr="00FF3806" w:rsidRDefault="00E81623" w:rsidP="00EC2660">
      <w:pPr>
        <w:spacing w:line="500" w:lineRule="exact"/>
        <w:jc w:val="center"/>
        <w:rPr>
          <w:rFonts w:ascii="方正小标宋简体" w:eastAsia="方正小标宋简体" w:hAnsi="宋体"/>
          <w:sz w:val="30"/>
          <w:szCs w:val="30"/>
        </w:rPr>
      </w:pPr>
      <w:r>
        <w:rPr>
          <w:rFonts w:ascii="方正小标宋简体" w:eastAsia="方正小标宋简体" w:hAnsi="宋体" w:hint="eastAsia"/>
          <w:sz w:val="30"/>
          <w:szCs w:val="30"/>
        </w:rPr>
        <w:t>教务处对</w:t>
      </w:r>
      <w:r w:rsidRPr="00FF3806">
        <w:rPr>
          <w:rFonts w:ascii="方正小标宋简体" w:eastAsia="方正小标宋简体" w:hAnsi="宋体" w:hint="eastAsia"/>
          <w:sz w:val="30"/>
          <w:szCs w:val="30"/>
        </w:rPr>
        <w:t>本科教学单位</w:t>
      </w:r>
      <w:r>
        <w:rPr>
          <w:rFonts w:ascii="方正小标宋简体" w:eastAsia="方正小标宋简体" w:hAnsi="宋体" w:hint="eastAsia"/>
          <w:sz w:val="30"/>
          <w:szCs w:val="30"/>
        </w:rPr>
        <w:t>本学期</w:t>
      </w:r>
      <w:r w:rsidRPr="00FF3806">
        <w:rPr>
          <w:rFonts w:ascii="方正小标宋简体" w:eastAsia="方正小标宋简体" w:hAnsi="宋体" w:hint="eastAsia"/>
          <w:sz w:val="30"/>
          <w:szCs w:val="30"/>
        </w:rPr>
        <w:t>教学工作计划落实情况进行检查</w:t>
      </w:r>
    </w:p>
    <w:p w:rsidR="00E81623" w:rsidRPr="00BE42E5" w:rsidRDefault="00E81623" w:rsidP="00EC2660">
      <w:pPr>
        <w:spacing w:line="500" w:lineRule="exact"/>
        <w:ind w:firstLineChars="200" w:firstLine="31680"/>
        <w:rPr>
          <w:rFonts w:ascii="仿宋_GB2312" w:eastAsia="仿宋_GB2312"/>
          <w:sz w:val="32"/>
          <w:szCs w:val="32"/>
        </w:rPr>
      </w:pPr>
      <w:r w:rsidRPr="00BE42E5">
        <w:rPr>
          <w:rFonts w:ascii="仿宋_GB2312" w:eastAsia="仿宋_GB2312" w:hint="eastAsia"/>
          <w:sz w:val="32"/>
          <w:szCs w:val="32"/>
        </w:rPr>
        <w:t>为继续加强教学管理和质量监控，</w:t>
      </w:r>
      <w:r>
        <w:rPr>
          <w:rFonts w:ascii="仿宋_GB2312" w:eastAsia="仿宋_GB2312" w:hint="eastAsia"/>
          <w:sz w:val="32"/>
          <w:szCs w:val="32"/>
        </w:rPr>
        <w:t>总结教学与管理经验，进一步</w:t>
      </w:r>
      <w:r w:rsidRPr="00BE42E5">
        <w:rPr>
          <w:rFonts w:ascii="仿宋_GB2312" w:eastAsia="仿宋_GB2312" w:hint="eastAsia"/>
          <w:sz w:val="32"/>
          <w:szCs w:val="32"/>
        </w:rPr>
        <w:t>提高本科教学工作质量，根据我院教学工作安排，学院决定于本学期继续开展教学单位教学工作计划</w:t>
      </w:r>
      <w:r>
        <w:rPr>
          <w:rFonts w:ascii="仿宋_GB2312" w:eastAsia="仿宋_GB2312" w:hint="eastAsia"/>
          <w:sz w:val="32"/>
          <w:szCs w:val="32"/>
        </w:rPr>
        <w:t>落实情况检查。有关安排</w:t>
      </w:r>
      <w:r w:rsidRPr="00BE42E5">
        <w:rPr>
          <w:rFonts w:ascii="仿宋_GB2312" w:eastAsia="仿宋_GB2312" w:hint="eastAsia"/>
          <w:sz w:val="32"/>
          <w:szCs w:val="32"/>
        </w:rPr>
        <w:t>如下：</w:t>
      </w:r>
    </w:p>
    <w:p w:rsidR="00E81623" w:rsidRPr="00883CB5" w:rsidRDefault="00E81623" w:rsidP="00EC2660">
      <w:pPr>
        <w:spacing w:line="500" w:lineRule="exact"/>
        <w:ind w:firstLineChars="200" w:firstLine="31680"/>
        <w:rPr>
          <w:rFonts w:ascii="仿宋_GB2312" w:eastAsia="仿宋_GB2312"/>
          <w:b/>
          <w:sz w:val="32"/>
          <w:szCs w:val="32"/>
        </w:rPr>
      </w:pPr>
      <w:r w:rsidRPr="00883CB5">
        <w:rPr>
          <w:rFonts w:ascii="仿宋_GB2312" w:eastAsia="仿宋_GB2312" w:hint="eastAsia"/>
          <w:b/>
          <w:sz w:val="32"/>
          <w:szCs w:val="32"/>
        </w:rPr>
        <w:t>一、检查时间与人员安排</w:t>
      </w:r>
    </w:p>
    <w:tbl>
      <w:tblPr>
        <w:tblW w:w="5572" w:type="pct"/>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1584"/>
        <w:gridCol w:w="2741"/>
        <w:gridCol w:w="2671"/>
        <w:gridCol w:w="1254"/>
      </w:tblGrid>
      <w:tr w:rsidR="00E81623" w:rsidRPr="001279EE" w:rsidTr="00756856">
        <w:trPr>
          <w:trHeight w:val="480"/>
          <w:jc w:val="center"/>
        </w:trPr>
        <w:tc>
          <w:tcPr>
            <w:tcW w:w="657"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检查日期</w:t>
            </w:r>
          </w:p>
        </w:tc>
        <w:tc>
          <w:tcPr>
            <w:tcW w:w="834"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时</w:t>
            </w:r>
            <w:r w:rsidRPr="00FC46DC">
              <w:rPr>
                <w:rFonts w:ascii="宋体" w:hAnsi="宋体"/>
                <w:sz w:val="24"/>
              </w:rPr>
              <w:t xml:space="preserve">  </w:t>
            </w:r>
            <w:r w:rsidRPr="00FC46DC">
              <w:rPr>
                <w:rFonts w:ascii="宋体" w:hAnsi="宋体" w:hint="eastAsia"/>
                <w:sz w:val="24"/>
              </w:rPr>
              <w:t>间</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受检单位</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检查地点</w:t>
            </w:r>
          </w:p>
        </w:tc>
        <w:tc>
          <w:tcPr>
            <w:tcW w:w="660"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检查人员</w:t>
            </w:r>
          </w:p>
        </w:tc>
      </w:tr>
      <w:tr w:rsidR="00E81623" w:rsidRPr="001279EE" w:rsidTr="00756856">
        <w:trPr>
          <w:trHeight w:val="382"/>
          <w:jc w:val="center"/>
        </w:trPr>
        <w:tc>
          <w:tcPr>
            <w:tcW w:w="657" w:type="pct"/>
            <w:vMerge w:val="restart"/>
            <w:vAlign w:val="center"/>
          </w:tcPr>
          <w:p w:rsidR="00E81623" w:rsidRPr="00FC46DC" w:rsidRDefault="00E81623" w:rsidP="00EC2660">
            <w:pPr>
              <w:spacing w:line="500" w:lineRule="exact"/>
              <w:jc w:val="center"/>
              <w:rPr>
                <w:rFonts w:ascii="宋体"/>
                <w:sz w:val="24"/>
              </w:rPr>
            </w:pPr>
            <w:smartTag w:uri="urn:schemas-microsoft-com:office:smarttags" w:element="chsdate">
              <w:smartTagPr>
                <w:attr w:name="IsROCDate" w:val="False"/>
                <w:attr w:name="IsLunarDate" w:val="False"/>
                <w:attr w:name="Day" w:val="8"/>
                <w:attr w:name="Month" w:val="1"/>
                <w:attr w:name="Year" w:val="2015"/>
              </w:smartTagPr>
              <w:r w:rsidRPr="00FC46DC">
                <w:rPr>
                  <w:rFonts w:ascii="宋体" w:hAnsi="宋体"/>
                  <w:sz w:val="24"/>
                </w:rPr>
                <w:t>1</w:t>
              </w:r>
              <w:r w:rsidRPr="00FC46DC">
                <w:rPr>
                  <w:rFonts w:ascii="宋体" w:hAnsi="宋体" w:hint="eastAsia"/>
                  <w:sz w:val="24"/>
                </w:rPr>
                <w:t>月</w:t>
              </w:r>
              <w:r w:rsidRPr="00FC46DC">
                <w:rPr>
                  <w:rFonts w:ascii="宋体" w:hAnsi="宋体"/>
                  <w:sz w:val="24"/>
                </w:rPr>
                <w:t>8</w:t>
              </w:r>
              <w:r w:rsidRPr="00FC46DC">
                <w:rPr>
                  <w:rFonts w:ascii="宋体" w:hAnsi="宋体" w:hint="eastAsia"/>
                  <w:sz w:val="24"/>
                </w:rPr>
                <w:t>日</w:t>
              </w:r>
            </w:smartTag>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8:30-9:30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体育教育学院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田径馆二楼会议室</w:t>
            </w:r>
          </w:p>
        </w:tc>
        <w:tc>
          <w:tcPr>
            <w:tcW w:w="660" w:type="pct"/>
            <w:vMerge w:val="restar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斯力格</w:t>
            </w:r>
          </w:p>
          <w:p w:rsidR="00E81623" w:rsidRPr="00FC46DC" w:rsidRDefault="00E81623" w:rsidP="00EC2660">
            <w:pPr>
              <w:spacing w:line="500" w:lineRule="exact"/>
              <w:jc w:val="center"/>
              <w:rPr>
                <w:rFonts w:ascii="宋体"/>
                <w:sz w:val="24"/>
              </w:rPr>
            </w:pPr>
            <w:r w:rsidRPr="00FC46DC">
              <w:rPr>
                <w:rFonts w:ascii="宋体" w:hAnsi="宋体" w:hint="eastAsia"/>
                <w:sz w:val="24"/>
              </w:rPr>
              <w:t>万怀玉</w:t>
            </w:r>
          </w:p>
          <w:p w:rsidR="00E81623" w:rsidRPr="00FC46DC" w:rsidRDefault="00E81623" w:rsidP="00EC2660">
            <w:pPr>
              <w:spacing w:line="500" w:lineRule="exact"/>
              <w:jc w:val="center"/>
              <w:rPr>
                <w:rFonts w:ascii="宋体"/>
                <w:sz w:val="24"/>
              </w:rPr>
            </w:pPr>
            <w:r w:rsidRPr="00FC46DC">
              <w:rPr>
                <w:rFonts w:ascii="宋体" w:hAnsi="宋体" w:hint="eastAsia"/>
                <w:sz w:val="24"/>
              </w:rPr>
              <w:t>张</w:t>
            </w:r>
            <w:r w:rsidRPr="00FC46DC">
              <w:rPr>
                <w:rFonts w:ascii="宋体" w:hAnsi="宋体"/>
                <w:sz w:val="24"/>
              </w:rPr>
              <w:t xml:space="preserve">  </w:t>
            </w:r>
            <w:r w:rsidRPr="00FC46DC">
              <w:rPr>
                <w:rFonts w:ascii="宋体" w:hAnsi="宋体" w:hint="eastAsia"/>
                <w:sz w:val="24"/>
              </w:rPr>
              <w:t>路</w:t>
            </w:r>
          </w:p>
          <w:p w:rsidR="00E81623" w:rsidRPr="00FC46DC" w:rsidRDefault="00E81623" w:rsidP="00EC2660">
            <w:pPr>
              <w:spacing w:line="500" w:lineRule="exact"/>
              <w:jc w:val="center"/>
              <w:rPr>
                <w:rFonts w:ascii="宋体"/>
                <w:sz w:val="24"/>
              </w:rPr>
            </w:pPr>
            <w:r w:rsidRPr="00FC46DC">
              <w:rPr>
                <w:rFonts w:ascii="宋体" w:hAnsi="宋体" w:hint="eastAsia"/>
                <w:sz w:val="24"/>
              </w:rPr>
              <w:t>林勇虎</w:t>
            </w:r>
          </w:p>
          <w:p w:rsidR="00E81623" w:rsidRPr="00FC46DC" w:rsidRDefault="00E81623" w:rsidP="00EC2660">
            <w:pPr>
              <w:spacing w:line="500" w:lineRule="exact"/>
              <w:jc w:val="center"/>
              <w:rPr>
                <w:rFonts w:ascii="宋体"/>
                <w:sz w:val="24"/>
              </w:rPr>
            </w:pPr>
            <w:r w:rsidRPr="00FC46DC">
              <w:rPr>
                <w:rFonts w:ascii="宋体" w:hAnsi="宋体" w:hint="eastAsia"/>
                <w:sz w:val="24"/>
              </w:rPr>
              <w:t>刘大伟</w:t>
            </w: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9:40-10:40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运动训练学院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篮排球馆一楼会议室</w:t>
            </w:r>
          </w:p>
        </w:tc>
        <w:tc>
          <w:tcPr>
            <w:tcW w:w="660" w:type="pct"/>
            <w:vMerge/>
            <w:vAlign w:val="center"/>
          </w:tcPr>
          <w:p w:rsidR="00E81623" w:rsidRPr="00FC46DC" w:rsidRDefault="00E81623" w:rsidP="00EC2660">
            <w:pPr>
              <w:spacing w:line="500" w:lineRule="exact"/>
              <w:jc w:val="center"/>
              <w:rPr>
                <w:rFonts w:ascii="宋体"/>
                <w:szCs w:val="21"/>
              </w:rPr>
            </w:pP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13:00-14:00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武术学院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武术馆二楼会议室</w:t>
            </w:r>
          </w:p>
        </w:tc>
        <w:tc>
          <w:tcPr>
            <w:tcW w:w="660" w:type="pct"/>
            <w:vMerge/>
            <w:vAlign w:val="center"/>
          </w:tcPr>
          <w:p w:rsidR="00E81623" w:rsidRPr="00FC46DC" w:rsidRDefault="00E81623" w:rsidP="00EC2660">
            <w:pPr>
              <w:spacing w:line="500" w:lineRule="exact"/>
              <w:jc w:val="center"/>
              <w:rPr>
                <w:rFonts w:ascii="宋体"/>
                <w:szCs w:val="21"/>
              </w:rPr>
            </w:pP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14:10-15:10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社会体育学院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科技楼二楼人文会议室</w:t>
            </w:r>
          </w:p>
        </w:tc>
        <w:tc>
          <w:tcPr>
            <w:tcW w:w="660" w:type="pct"/>
            <w:vMerge/>
            <w:vAlign w:val="center"/>
          </w:tcPr>
          <w:p w:rsidR="00E81623" w:rsidRPr="00FC46DC" w:rsidRDefault="00E81623" w:rsidP="00EC2660">
            <w:pPr>
              <w:spacing w:line="500" w:lineRule="exact"/>
              <w:jc w:val="center"/>
              <w:rPr>
                <w:rFonts w:ascii="宋体"/>
                <w:sz w:val="24"/>
              </w:rPr>
            </w:pP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15:20-16:20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运动人体科学学院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科技楼二楼人体会议室</w:t>
            </w:r>
          </w:p>
        </w:tc>
        <w:tc>
          <w:tcPr>
            <w:tcW w:w="660" w:type="pct"/>
            <w:vMerge/>
            <w:vAlign w:val="center"/>
          </w:tcPr>
          <w:p w:rsidR="00E81623" w:rsidRPr="00FC46DC" w:rsidRDefault="00E81623" w:rsidP="00EC2660">
            <w:pPr>
              <w:spacing w:line="500" w:lineRule="exact"/>
              <w:jc w:val="center"/>
              <w:rPr>
                <w:rFonts w:ascii="宋体"/>
                <w:szCs w:val="21"/>
              </w:rPr>
            </w:pP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8:30-9:30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体育经济管理学院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科技楼三楼经管会议室</w:t>
            </w:r>
          </w:p>
        </w:tc>
        <w:tc>
          <w:tcPr>
            <w:tcW w:w="660" w:type="pct"/>
            <w:vMerge w:val="restar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王晓春</w:t>
            </w:r>
          </w:p>
          <w:p w:rsidR="00E81623" w:rsidRPr="00FC46DC" w:rsidRDefault="00E81623" w:rsidP="00EC2660">
            <w:pPr>
              <w:spacing w:line="500" w:lineRule="exact"/>
              <w:jc w:val="center"/>
              <w:rPr>
                <w:rFonts w:ascii="宋体"/>
                <w:sz w:val="24"/>
              </w:rPr>
            </w:pPr>
            <w:r w:rsidRPr="00FC46DC">
              <w:rPr>
                <w:rFonts w:ascii="宋体" w:hAnsi="宋体" w:hint="eastAsia"/>
                <w:sz w:val="24"/>
              </w:rPr>
              <w:t>闫红光</w:t>
            </w:r>
          </w:p>
          <w:p w:rsidR="00E81623" w:rsidRPr="00FC46DC" w:rsidRDefault="00E81623" w:rsidP="00EC2660">
            <w:pPr>
              <w:spacing w:line="500" w:lineRule="exact"/>
              <w:jc w:val="center"/>
              <w:rPr>
                <w:rFonts w:ascii="宋体"/>
                <w:sz w:val="24"/>
              </w:rPr>
            </w:pPr>
            <w:r w:rsidRPr="00FC46DC">
              <w:rPr>
                <w:rFonts w:ascii="宋体" w:hAnsi="宋体" w:hint="eastAsia"/>
                <w:sz w:val="24"/>
              </w:rPr>
              <w:t>胡日查</w:t>
            </w:r>
          </w:p>
          <w:p w:rsidR="00E81623" w:rsidRPr="00FC46DC" w:rsidRDefault="00E81623" w:rsidP="00EC2660">
            <w:pPr>
              <w:spacing w:line="500" w:lineRule="exact"/>
              <w:jc w:val="center"/>
              <w:rPr>
                <w:rFonts w:ascii="宋体"/>
                <w:szCs w:val="21"/>
              </w:rPr>
            </w:pPr>
            <w:r w:rsidRPr="00FC46DC">
              <w:rPr>
                <w:rFonts w:ascii="宋体" w:hAnsi="宋体" w:hint="eastAsia"/>
                <w:sz w:val="24"/>
              </w:rPr>
              <w:t>付宝森</w:t>
            </w: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9:35-10:35</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体育人文学院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科技楼二楼人文会议室</w:t>
            </w:r>
          </w:p>
        </w:tc>
        <w:tc>
          <w:tcPr>
            <w:tcW w:w="660" w:type="pct"/>
            <w:vMerge/>
            <w:vAlign w:val="center"/>
          </w:tcPr>
          <w:p w:rsidR="00E81623" w:rsidRPr="00FC46DC" w:rsidRDefault="00E81623" w:rsidP="00EC2660">
            <w:pPr>
              <w:spacing w:line="500" w:lineRule="exact"/>
              <w:jc w:val="center"/>
              <w:rPr>
                <w:rFonts w:ascii="宋体"/>
                <w:szCs w:val="21"/>
              </w:rPr>
            </w:pP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10:40-11:40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体育艺术学院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科技楼教务处会议室</w:t>
            </w:r>
          </w:p>
        </w:tc>
        <w:tc>
          <w:tcPr>
            <w:tcW w:w="660" w:type="pct"/>
            <w:vMerge/>
            <w:vAlign w:val="center"/>
          </w:tcPr>
          <w:p w:rsidR="00E81623" w:rsidRPr="00FC46DC" w:rsidRDefault="00E81623" w:rsidP="00EC2660">
            <w:pPr>
              <w:spacing w:line="500" w:lineRule="exact"/>
              <w:jc w:val="center"/>
              <w:rPr>
                <w:rFonts w:ascii="宋体"/>
                <w:sz w:val="24"/>
              </w:rPr>
            </w:pP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13:00-14:00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体育信息技术系</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图书馆五楼动漫赏析室</w:t>
            </w:r>
          </w:p>
        </w:tc>
        <w:tc>
          <w:tcPr>
            <w:tcW w:w="660" w:type="pct"/>
            <w:vMerge/>
            <w:vAlign w:val="center"/>
          </w:tcPr>
          <w:p w:rsidR="00E81623" w:rsidRPr="00FC46DC" w:rsidRDefault="00E81623" w:rsidP="00EC2660">
            <w:pPr>
              <w:spacing w:line="500" w:lineRule="exact"/>
              <w:jc w:val="center"/>
              <w:rPr>
                <w:rFonts w:ascii="宋体"/>
                <w:szCs w:val="21"/>
              </w:rPr>
            </w:pP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14:10-15:10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思想政治理论课教研部</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机关楼三楼会议室</w:t>
            </w:r>
          </w:p>
        </w:tc>
        <w:tc>
          <w:tcPr>
            <w:tcW w:w="660" w:type="pct"/>
            <w:vMerge/>
            <w:vAlign w:val="center"/>
          </w:tcPr>
          <w:p w:rsidR="00E81623" w:rsidRPr="00FC46DC" w:rsidRDefault="00E81623" w:rsidP="00EC2660">
            <w:pPr>
              <w:spacing w:line="500" w:lineRule="exact"/>
              <w:jc w:val="center"/>
              <w:rPr>
                <w:rFonts w:ascii="宋体"/>
                <w:szCs w:val="21"/>
              </w:rPr>
            </w:pPr>
          </w:p>
        </w:tc>
      </w:tr>
      <w:tr w:rsidR="00E81623" w:rsidRPr="001279EE" w:rsidTr="00756856">
        <w:trPr>
          <w:trHeight w:val="382"/>
          <w:jc w:val="center"/>
        </w:trPr>
        <w:tc>
          <w:tcPr>
            <w:tcW w:w="657" w:type="pct"/>
            <w:vMerge/>
            <w:vAlign w:val="center"/>
          </w:tcPr>
          <w:p w:rsidR="00E81623" w:rsidRPr="00FC46DC" w:rsidRDefault="00E81623" w:rsidP="00EC2660">
            <w:pPr>
              <w:spacing w:line="500" w:lineRule="exact"/>
              <w:jc w:val="center"/>
              <w:rPr>
                <w:rFonts w:ascii="宋体"/>
                <w:sz w:val="24"/>
              </w:rPr>
            </w:pPr>
          </w:p>
        </w:tc>
        <w:tc>
          <w:tcPr>
            <w:tcW w:w="834" w:type="pct"/>
            <w:vAlign w:val="center"/>
          </w:tcPr>
          <w:p w:rsidR="00E81623" w:rsidRPr="00FC46DC" w:rsidRDefault="00E81623" w:rsidP="00EC2660">
            <w:pPr>
              <w:spacing w:line="500" w:lineRule="exact"/>
              <w:jc w:val="center"/>
              <w:rPr>
                <w:rFonts w:ascii="宋体" w:hAnsi="宋体"/>
                <w:sz w:val="24"/>
              </w:rPr>
            </w:pPr>
            <w:r w:rsidRPr="00FC46DC">
              <w:rPr>
                <w:rFonts w:ascii="宋体" w:hAnsi="宋体"/>
                <w:sz w:val="24"/>
              </w:rPr>
              <w:t>15:20-16:20</w:t>
            </w:r>
          </w:p>
        </w:tc>
        <w:tc>
          <w:tcPr>
            <w:tcW w:w="1443"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国际教育学院</w:t>
            </w:r>
          </w:p>
        </w:tc>
        <w:tc>
          <w:tcPr>
            <w:tcW w:w="1406" w:type="pct"/>
            <w:vAlign w:val="center"/>
          </w:tcPr>
          <w:p w:rsidR="00E81623" w:rsidRPr="00FC46DC" w:rsidRDefault="00E81623" w:rsidP="00EC2660">
            <w:pPr>
              <w:spacing w:line="500" w:lineRule="exact"/>
              <w:jc w:val="center"/>
              <w:rPr>
                <w:rFonts w:ascii="宋体"/>
                <w:sz w:val="24"/>
              </w:rPr>
            </w:pPr>
            <w:r w:rsidRPr="00FC46DC">
              <w:rPr>
                <w:rFonts w:ascii="宋体" w:hAnsi="宋体" w:hint="eastAsia"/>
                <w:sz w:val="24"/>
              </w:rPr>
              <w:t>机关楼二楼小会议室</w:t>
            </w:r>
          </w:p>
        </w:tc>
        <w:tc>
          <w:tcPr>
            <w:tcW w:w="660" w:type="pct"/>
            <w:vMerge/>
            <w:vAlign w:val="center"/>
          </w:tcPr>
          <w:p w:rsidR="00E81623" w:rsidRPr="00FC46DC" w:rsidRDefault="00E81623" w:rsidP="00EC2660">
            <w:pPr>
              <w:spacing w:line="500" w:lineRule="exact"/>
              <w:jc w:val="center"/>
              <w:rPr>
                <w:rFonts w:ascii="宋体"/>
                <w:szCs w:val="21"/>
              </w:rPr>
            </w:pPr>
          </w:p>
        </w:tc>
      </w:tr>
    </w:tbl>
    <w:p w:rsidR="00E81623" w:rsidRPr="00883CB5" w:rsidRDefault="00E81623" w:rsidP="00E81623">
      <w:pPr>
        <w:spacing w:line="500" w:lineRule="exact"/>
        <w:ind w:firstLineChars="200" w:firstLine="31680"/>
        <w:rPr>
          <w:rFonts w:ascii="仿宋_GB2312" w:eastAsia="仿宋_GB2312"/>
          <w:b/>
          <w:sz w:val="32"/>
          <w:szCs w:val="32"/>
        </w:rPr>
      </w:pPr>
      <w:r w:rsidRPr="00883CB5">
        <w:rPr>
          <w:rFonts w:ascii="仿宋_GB2312" w:eastAsia="仿宋_GB2312" w:hint="eastAsia"/>
          <w:b/>
          <w:sz w:val="32"/>
          <w:szCs w:val="32"/>
        </w:rPr>
        <w:t>二、检查内容</w:t>
      </w:r>
    </w:p>
    <w:p w:rsidR="00E81623" w:rsidRPr="00B112C8" w:rsidRDefault="00E81623" w:rsidP="00EC2660">
      <w:pPr>
        <w:spacing w:line="500" w:lineRule="exact"/>
        <w:ind w:firstLineChars="200" w:firstLine="31680"/>
        <w:rPr>
          <w:rFonts w:ascii="仿宋_GB2312" w:eastAsia="仿宋_GB2312"/>
          <w:sz w:val="32"/>
          <w:szCs w:val="32"/>
        </w:rPr>
      </w:pPr>
      <w:r w:rsidRPr="00B112C8">
        <w:rPr>
          <w:rFonts w:ascii="仿宋_GB2312" w:eastAsia="仿宋_GB2312" w:hint="eastAsia"/>
          <w:sz w:val="32"/>
          <w:szCs w:val="32"/>
        </w:rPr>
        <w:t>《</w:t>
      </w:r>
      <w:r w:rsidRPr="00B112C8">
        <w:rPr>
          <w:rFonts w:ascii="仿宋_GB2312" w:eastAsia="仿宋_GB2312"/>
          <w:sz w:val="32"/>
          <w:szCs w:val="32"/>
        </w:rPr>
        <w:t>2014</w:t>
      </w:r>
      <w:r w:rsidRPr="00B112C8">
        <w:rPr>
          <w:rFonts w:ascii="仿宋_GB2312" w:eastAsia="仿宋_GB2312"/>
          <w:sz w:val="32"/>
          <w:szCs w:val="32"/>
        </w:rPr>
        <w:t>—</w:t>
      </w:r>
      <w:r w:rsidRPr="00B112C8">
        <w:rPr>
          <w:rFonts w:ascii="仿宋_GB2312" w:eastAsia="仿宋_GB2312"/>
          <w:sz w:val="32"/>
          <w:szCs w:val="32"/>
        </w:rPr>
        <w:t>2015</w:t>
      </w:r>
      <w:r w:rsidRPr="00B112C8">
        <w:rPr>
          <w:rFonts w:ascii="仿宋_GB2312" w:eastAsia="仿宋_GB2312" w:hint="eastAsia"/>
          <w:sz w:val="32"/>
          <w:szCs w:val="32"/>
        </w:rPr>
        <w:t>学年第一学期教学单位教学工作要点及安排汇编》中工作计划完成情况、本学期特色工作、存在的问题、今后的设想和对学院的建议。</w:t>
      </w:r>
      <w:r>
        <w:rPr>
          <w:rFonts w:ascii="仿宋_GB2312" w:eastAsia="仿宋_GB2312" w:hint="eastAsia"/>
          <w:sz w:val="32"/>
          <w:szCs w:val="32"/>
        </w:rPr>
        <w:t>同时本次检查将对课程实训改革试点工作和教师教学能力提升培训工作做重点检查。</w:t>
      </w:r>
    </w:p>
    <w:p w:rsidR="00E81623" w:rsidRPr="00883CB5" w:rsidRDefault="00E81623" w:rsidP="00EC2660">
      <w:pPr>
        <w:spacing w:line="500" w:lineRule="exact"/>
        <w:ind w:firstLineChars="200" w:firstLine="31680"/>
        <w:rPr>
          <w:rFonts w:ascii="仿宋_GB2312" w:eastAsia="仿宋_GB2312"/>
          <w:b/>
          <w:sz w:val="32"/>
          <w:szCs w:val="32"/>
        </w:rPr>
      </w:pPr>
      <w:r w:rsidRPr="00883CB5">
        <w:rPr>
          <w:rFonts w:ascii="仿宋_GB2312" w:eastAsia="仿宋_GB2312" w:hint="eastAsia"/>
          <w:b/>
          <w:sz w:val="32"/>
          <w:szCs w:val="32"/>
        </w:rPr>
        <w:t>三、检查形式</w:t>
      </w:r>
    </w:p>
    <w:p w:rsidR="00E81623" w:rsidRPr="00FF3806" w:rsidRDefault="00E81623" w:rsidP="00EC2660">
      <w:pPr>
        <w:spacing w:line="500" w:lineRule="exact"/>
        <w:ind w:firstLineChars="200" w:firstLine="31680"/>
        <w:rPr>
          <w:rFonts w:ascii="仿宋_GB2312" w:eastAsia="仿宋_GB2312"/>
          <w:sz w:val="32"/>
          <w:szCs w:val="32"/>
        </w:rPr>
      </w:pPr>
      <w:r w:rsidRPr="00490857">
        <w:rPr>
          <w:rFonts w:ascii="仿宋_GB2312" w:eastAsia="仿宋_GB2312" w:hint="eastAsia"/>
          <w:sz w:val="32"/>
          <w:szCs w:val="32"/>
        </w:rPr>
        <w:t>主要以</w:t>
      </w:r>
      <w:r>
        <w:rPr>
          <w:rFonts w:ascii="仿宋_GB2312" w:eastAsia="仿宋_GB2312" w:hint="eastAsia"/>
          <w:sz w:val="32"/>
          <w:szCs w:val="32"/>
        </w:rPr>
        <w:t>听取汇报、查阅材料、现场反馈相结合的</w:t>
      </w:r>
      <w:r w:rsidRPr="00490857">
        <w:rPr>
          <w:rFonts w:ascii="仿宋_GB2312" w:eastAsia="仿宋_GB2312" w:hint="eastAsia"/>
          <w:sz w:val="32"/>
          <w:szCs w:val="32"/>
        </w:rPr>
        <w:t>方式进行。</w:t>
      </w:r>
      <w:r>
        <w:rPr>
          <w:rFonts w:ascii="仿宋_GB2312" w:eastAsia="仿宋_GB2312" w:hint="eastAsia"/>
          <w:sz w:val="32"/>
          <w:szCs w:val="32"/>
        </w:rPr>
        <w:t>各单位汇报时间为</w:t>
      </w:r>
      <w:r>
        <w:rPr>
          <w:rFonts w:ascii="仿宋_GB2312" w:eastAsia="仿宋_GB2312"/>
          <w:sz w:val="32"/>
          <w:szCs w:val="32"/>
        </w:rPr>
        <w:t>15</w:t>
      </w:r>
      <w:r>
        <w:rPr>
          <w:rFonts w:ascii="仿宋_GB2312" w:eastAsia="仿宋_GB2312" w:hint="eastAsia"/>
          <w:sz w:val="32"/>
          <w:szCs w:val="32"/>
        </w:rPr>
        <w:t>分钟，需提供本学期教学工作完成情况的</w:t>
      </w:r>
      <w:r w:rsidRPr="000B40C1">
        <w:rPr>
          <w:rFonts w:ascii="仿宋_GB2312" w:eastAsia="仿宋_GB2312" w:hint="eastAsia"/>
          <w:sz w:val="32"/>
          <w:szCs w:val="32"/>
        </w:rPr>
        <w:t>总结</w:t>
      </w:r>
      <w:r>
        <w:rPr>
          <w:rFonts w:ascii="仿宋_GB2312" w:eastAsia="仿宋_GB2312" w:hint="eastAsia"/>
          <w:sz w:val="32"/>
          <w:szCs w:val="32"/>
        </w:rPr>
        <w:t>报告和支</w:t>
      </w:r>
      <w:r w:rsidRPr="000B40C1">
        <w:rPr>
          <w:rFonts w:ascii="仿宋_GB2312" w:eastAsia="仿宋_GB2312" w:hint="eastAsia"/>
          <w:sz w:val="32"/>
          <w:szCs w:val="32"/>
        </w:rPr>
        <w:t>撑材料</w:t>
      </w:r>
      <w:r>
        <w:rPr>
          <w:rFonts w:ascii="仿宋_GB2312" w:eastAsia="仿宋_GB2312" w:hint="eastAsia"/>
          <w:sz w:val="32"/>
          <w:szCs w:val="32"/>
        </w:rPr>
        <w:t>（纸质版或电子版均可）。</w:t>
      </w:r>
    </w:p>
    <w:p w:rsidR="00E81623" w:rsidRPr="00A01CD8" w:rsidRDefault="00E81623" w:rsidP="00EC2660">
      <w:pPr>
        <w:spacing w:line="500" w:lineRule="exact"/>
        <w:jc w:val="center"/>
        <w:rPr>
          <w:rFonts w:ascii="方正小标宋简体" w:eastAsia="方正小标宋简体" w:hAnsi="宋体"/>
          <w:sz w:val="30"/>
          <w:szCs w:val="30"/>
        </w:rPr>
      </w:pPr>
      <w:r w:rsidRPr="00A01CD8">
        <w:rPr>
          <w:rFonts w:ascii="方正小标宋简体" w:eastAsia="方正小标宋简体" w:hAnsi="宋体"/>
          <w:sz w:val="30"/>
          <w:szCs w:val="30"/>
        </w:rPr>
        <w:t>2014</w:t>
      </w:r>
      <w:r w:rsidRPr="00A01CD8">
        <w:rPr>
          <w:rFonts w:ascii="方正小标宋简体" w:eastAsia="方正小标宋简体" w:hAnsi="宋体" w:hint="eastAsia"/>
          <w:sz w:val="30"/>
          <w:szCs w:val="30"/>
        </w:rPr>
        <w:t>年省高校移动应用开发大赛我校学生获佳绩</w:t>
      </w:r>
    </w:p>
    <w:p w:rsidR="00E81623" w:rsidRPr="00A01CD8" w:rsidRDefault="00E81623" w:rsidP="00EC2660">
      <w:pPr>
        <w:spacing w:line="500" w:lineRule="exact"/>
        <w:ind w:firstLineChars="200" w:firstLine="31680"/>
        <w:rPr>
          <w:rFonts w:ascii="仿宋_GB2312" w:eastAsia="仿宋_GB2312"/>
          <w:sz w:val="32"/>
          <w:szCs w:val="32"/>
        </w:rPr>
      </w:pPr>
      <w:smartTag w:uri="urn:schemas-microsoft-com:office:smarttags" w:element="chsdate">
        <w:smartTagPr>
          <w:attr w:name="Year" w:val="2014"/>
          <w:attr w:name="Month" w:val="12"/>
          <w:attr w:name="Day" w:val="15"/>
          <w:attr w:name="IsLunarDate" w:val="False"/>
          <w:attr w:name="IsROCDate" w:val="False"/>
        </w:smartTagPr>
        <w:r w:rsidRPr="00A01CD8">
          <w:rPr>
            <w:rFonts w:ascii="仿宋_GB2312" w:eastAsia="仿宋_GB2312"/>
            <w:sz w:val="32"/>
            <w:szCs w:val="32"/>
          </w:rPr>
          <w:t>12</w:t>
        </w:r>
        <w:r w:rsidRPr="00A01CD8">
          <w:rPr>
            <w:rFonts w:ascii="仿宋_GB2312" w:eastAsia="仿宋_GB2312" w:hint="eastAsia"/>
            <w:sz w:val="32"/>
            <w:szCs w:val="32"/>
          </w:rPr>
          <w:t>月</w:t>
        </w:r>
        <w:r w:rsidRPr="00A01CD8">
          <w:rPr>
            <w:rFonts w:ascii="仿宋_GB2312" w:eastAsia="仿宋_GB2312"/>
            <w:sz w:val="32"/>
            <w:szCs w:val="32"/>
          </w:rPr>
          <w:t>15</w:t>
        </w:r>
        <w:r w:rsidRPr="00A01CD8">
          <w:rPr>
            <w:rFonts w:ascii="仿宋_GB2312" w:eastAsia="仿宋_GB2312" w:hint="eastAsia"/>
            <w:sz w:val="32"/>
            <w:szCs w:val="32"/>
          </w:rPr>
          <w:t>日</w:t>
        </w:r>
      </w:smartTag>
      <w:r w:rsidRPr="00A01CD8">
        <w:rPr>
          <w:rFonts w:ascii="仿宋_GB2312" w:eastAsia="仿宋_GB2312" w:hint="eastAsia"/>
          <w:sz w:val="32"/>
          <w:szCs w:val="32"/>
        </w:rPr>
        <w:t>，由辽宁省教育厅、辽宁省财政厅共同主办，大连理工大学承办的</w:t>
      </w:r>
      <w:r w:rsidRPr="00A01CD8">
        <w:rPr>
          <w:rFonts w:ascii="仿宋_GB2312" w:eastAsia="仿宋_GB2312"/>
          <w:sz w:val="32"/>
          <w:szCs w:val="32"/>
        </w:rPr>
        <w:t>2014</w:t>
      </w:r>
      <w:r w:rsidRPr="00A01CD8">
        <w:rPr>
          <w:rFonts w:ascii="仿宋_GB2312" w:eastAsia="仿宋_GB2312" w:hint="eastAsia"/>
          <w:sz w:val="32"/>
          <w:szCs w:val="32"/>
        </w:rPr>
        <w:t>年辽宁省普通高等学校本科大学生移动应用开发大赛竞赛圆满结束。本届竞赛共吸引全省</w:t>
      </w:r>
      <w:r w:rsidRPr="00A01CD8">
        <w:rPr>
          <w:rFonts w:ascii="仿宋_GB2312" w:eastAsia="仿宋_GB2312"/>
          <w:sz w:val="32"/>
          <w:szCs w:val="32"/>
        </w:rPr>
        <w:t>27</w:t>
      </w:r>
      <w:r w:rsidRPr="00A01CD8">
        <w:rPr>
          <w:rFonts w:ascii="仿宋_GB2312" w:eastAsia="仿宋_GB2312" w:hint="eastAsia"/>
          <w:sz w:val="32"/>
          <w:szCs w:val="32"/>
        </w:rPr>
        <w:t>所高校的</w:t>
      </w:r>
      <w:r w:rsidRPr="00A01CD8">
        <w:rPr>
          <w:rFonts w:ascii="仿宋_GB2312" w:eastAsia="仿宋_GB2312"/>
          <w:sz w:val="32"/>
          <w:szCs w:val="32"/>
        </w:rPr>
        <w:t>233</w:t>
      </w:r>
      <w:r w:rsidRPr="00A01CD8">
        <w:rPr>
          <w:rFonts w:ascii="仿宋_GB2312" w:eastAsia="仿宋_GB2312" w:hint="eastAsia"/>
          <w:sz w:val="32"/>
          <w:szCs w:val="32"/>
        </w:rPr>
        <w:t>支代表队报名参赛，参赛学生</w:t>
      </w:r>
      <w:r w:rsidRPr="00A01CD8">
        <w:rPr>
          <w:rFonts w:ascii="仿宋_GB2312" w:eastAsia="仿宋_GB2312"/>
          <w:sz w:val="32"/>
          <w:szCs w:val="32"/>
        </w:rPr>
        <w:t>879</w:t>
      </w:r>
      <w:r w:rsidRPr="00A01CD8">
        <w:rPr>
          <w:rFonts w:ascii="仿宋_GB2312" w:eastAsia="仿宋_GB2312" w:hint="eastAsia"/>
          <w:sz w:val="32"/>
          <w:szCs w:val="32"/>
        </w:rPr>
        <w:t>人。</w:t>
      </w:r>
    </w:p>
    <w:p w:rsidR="00E81623" w:rsidRPr="00A01CD8" w:rsidRDefault="00E81623" w:rsidP="00EC2660">
      <w:pPr>
        <w:spacing w:line="500" w:lineRule="exact"/>
        <w:rPr>
          <w:rFonts w:ascii="仿宋_GB2312" w:eastAsia="仿宋_GB2312"/>
          <w:sz w:val="32"/>
          <w:szCs w:val="32"/>
        </w:rPr>
      </w:pPr>
      <w:r w:rsidRPr="00A01CD8">
        <w:rPr>
          <w:rFonts w:ascii="仿宋_GB2312" w:eastAsia="仿宋_GB2312"/>
          <w:sz w:val="32"/>
          <w:szCs w:val="32"/>
        </w:rPr>
        <w:t>   </w:t>
      </w:r>
      <w:r w:rsidRPr="00A01CD8">
        <w:rPr>
          <w:rFonts w:ascii="仿宋_GB2312" w:eastAsia="仿宋_GB2312"/>
          <w:sz w:val="32"/>
          <w:szCs w:val="32"/>
        </w:rPr>
        <w:t xml:space="preserve">  </w:t>
      </w:r>
      <w:r w:rsidRPr="00A01CD8">
        <w:rPr>
          <w:rFonts w:ascii="仿宋_GB2312" w:eastAsia="仿宋_GB2312" w:hint="eastAsia"/>
          <w:sz w:val="32"/>
          <w:szCs w:val="32"/>
        </w:rPr>
        <w:t>经过专家组评审，我校体育经济管理学院朴勇慧老师指导的作品《</w:t>
      </w:r>
      <w:r w:rsidRPr="00A01CD8">
        <w:rPr>
          <w:rFonts w:ascii="仿宋_GB2312" w:eastAsia="仿宋_GB2312"/>
          <w:sz w:val="32"/>
          <w:szCs w:val="32"/>
        </w:rPr>
        <w:t>E</w:t>
      </w:r>
      <w:r w:rsidRPr="00A01CD8">
        <w:rPr>
          <w:rFonts w:ascii="仿宋_GB2312" w:eastAsia="仿宋_GB2312" w:hint="eastAsia"/>
          <w:sz w:val="32"/>
          <w:szCs w:val="32"/>
        </w:rPr>
        <w:t>拍即橙》荣获辽宁省三等奖。本次比赛共分“微信平台应用、移动搜索、位置服务</w:t>
      </w:r>
      <w:r w:rsidRPr="00A01CD8">
        <w:rPr>
          <w:rFonts w:ascii="仿宋_GB2312" w:eastAsia="仿宋_GB2312"/>
          <w:sz w:val="32"/>
          <w:szCs w:val="32"/>
        </w:rPr>
        <w:t>LBS</w:t>
      </w:r>
      <w:r w:rsidRPr="00A01CD8">
        <w:rPr>
          <w:rFonts w:ascii="仿宋_GB2312" w:eastAsia="仿宋_GB2312" w:hint="eastAsia"/>
          <w:sz w:val="32"/>
          <w:szCs w:val="32"/>
        </w:rPr>
        <w:t>、工具助手、娱乐生活”五大主题，要求学生设计有创意和市场价值的作品。通过比赛，充分锻炼了学生的软件设计及应用能力，培养了学生的创新意识和团队协作精神，提升了学生运用所学知识将想法或创意转化为有一定实际应用价值作品的能力。</w:t>
      </w:r>
    </w:p>
    <w:p w:rsidR="00E81623" w:rsidRPr="00D02021" w:rsidRDefault="00E81623" w:rsidP="00EC2660">
      <w:pPr>
        <w:spacing w:line="500" w:lineRule="exact"/>
        <w:jc w:val="center"/>
        <w:rPr>
          <w:rFonts w:ascii="方正小标宋简体" w:eastAsia="方正小标宋简体" w:hAnsi="宋体"/>
          <w:sz w:val="30"/>
          <w:szCs w:val="30"/>
        </w:rPr>
      </w:pPr>
      <w:r w:rsidRPr="00D02021">
        <w:rPr>
          <w:rFonts w:ascii="方正小标宋简体" w:eastAsia="方正小标宋简体" w:hAnsi="宋体" w:hint="eastAsia"/>
          <w:sz w:val="30"/>
          <w:szCs w:val="30"/>
        </w:rPr>
        <w:t>我校第二轮教师教学能力提升工程系列培训工作圆满落幕</w:t>
      </w:r>
    </w:p>
    <w:p w:rsidR="00E81623" w:rsidRPr="00D02021" w:rsidRDefault="00E81623" w:rsidP="00EC2660">
      <w:pPr>
        <w:spacing w:line="500" w:lineRule="exact"/>
        <w:ind w:firstLineChars="200" w:firstLine="31680"/>
        <w:rPr>
          <w:rFonts w:ascii="仿宋_GB2312" w:eastAsia="仿宋_GB2312"/>
          <w:sz w:val="32"/>
          <w:szCs w:val="32"/>
        </w:rPr>
      </w:pPr>
      <w:r w:rsidRPr="00D02021">
        <w:rPr>
          <w:rFonts w:ascii="仿宋_GB2312" w:eastAsia="仿宋_GB2312" w:hint="eastAsia"/>
          <w:sz w:val="32"/>
          <w:szCs w:val="32"/>
        </w:rPr>
        <w:t>为充分贯彻落实习总书记北京师范大学讲话精神及教育部和省教育厅相关文件精神，进一步加强我校师德师风建设，提高教师的业务水平和教学研究能力，进而提高人才培养质量，在学校内涵建设发展的关键时期，我校在上一轮培训工作基础上，以教师发展中心为依托，开展了第二轮教师教学能力提升工程系列培训工作，学校领导高度重视此项工作，组织并全程参与了各阶段培训活动。</w:t>
      </w:r>
    </w:p>
    <w:p w:rsidR="00E81623" w:rsidRPr="00D02021" w:rsidRDefault="00E81623" w:rsidP="00EC2660">
      <w:pPr>
        <w:spacing w:line="500" w:lineRule="exact"/>
        <w:ind w:firstLineChars="200" w:firstLine="31680"/>
        <w:rPr>
          <w:rFonts w:ascii="仿宋_GB2312" w:eastAsia="仿宋_GB2312"/>
          <w:sz w:val="32"/>
          <w:szCs w:val="32"/>
        </w:rPr>
      </w:pPr>
      <w:r w:rsidRPr="00D02021">
        <w:rPr>
          <w:rFonts w:ascii="仿宋_GB2312" w:eastAsia="仿宋_GB2312"/>
          <w:sz w:val="32"/>
          <w:szCs w:val="32"/>
        </w:rPr>
        <w:t>2014</w:t>
      </w:r>
      <w:r w:rsidRPr="00D02021">
        <w:rPr>
          <w:rFonts w:ascii="仿宋_GB2312" w:eastAsia="仿宋_GB2312" w:hint="eastAsia"/>
          <w:sz w:val="32"/>
          <w:szCs w:val="32"/>
        </w:rPr>
        <w:t>年</w:t>
      </w:r>
      <w:r w:rsidRPr="00D02021">
        <w:rPr>
          <w:rFonts w:ascii="仿宋_GB2312" w:eastAsia="仿宋_GB2312"/>
          <w:sz w:val="32"/>
          <w:szCs w:val="32"/>
        </w:rPr>
        <w:t>9</w:t>
      </w:r>
      <w:r w:rsidRPr="00D02021">
        <w:rPr>
          <w:rFonts w:ascii="仿宋_GB2312" w:eastAsia="仿宋_GB2312" w:hint="eastAsia"/>
          <w:sz w:val="32"/>
          <w:szCs w:val="32"/>
        </w:rPr>
        <w:t>月我校下发了《沈阳体育学院第二轮教师教学能力提升工程系列培训工作方案》，启动了系列培训工作，该轮培训工作主要以学科为引领，以“课程实训”、“质量工程项目”、“微课建设”等教学教研活动为载体，重在提高教师的专业能力、素养、师德和责任心</w:t>
      </w:r>
      <w:r w:rsidRPr="00D02021">
        <w:rPr>
          <w:rFonts w:ascii="仿宋_GB2312" w:eastAsia="仿宋_GB2312"/>
          <w:sz w:val="32"/>
          <w:szCs w:val="32"/>
        </w:rPr>
        <w:t>,</w:t>
      </w:r>
      <w:r w:rsidRPr="00D02021">
        <w:rPr>
          <w:rFonts w:ascii="仿宋_GB2312" w:eastAsia="仿宋_GB2312" w:hint="eastAsia"/>
          <w:sz w:val="32"/>
          <w:szCs w:val="32"/>
        </w:rPr>
        <w:t>分校外专题培训、国内名师讲坛、校内专家讲座、优秀课常态观摩、优秀课集中观摩、网络自主学习六大模块有针对性地进行了系统培训，并以微课教学比赛的形式进行了强化培训和培训效果的检验，历时</w:t>
      </w:r>
      <w:r w:rsidRPr="00D02021">
        <w:rPr>
          <w:rFonts w:ascii="仿宋_GB2312" w:eastAsia="仿宋_GB2312"/>
          <w:sz w:val="32"/>
          <w:szCs w:val="32"/>
        </w:rPr>
        <w:t>5</w:t>
      </w:r>
      <w:r w:rsidRPr="00D02021">
        <w:rPr>
          <w:rFonts w:ascii="仿宋_GB2312" w:eastAsia="仿宋_GB2312" w:hint="eastAsia"/>
          <w:sz w:val="32"/>
          <w:szCs w:val="32"/>
        </w:rPr>
        <w:t>个月，取得了显著成效。</w:t>
      </w:r>
    </w:p>
    <w:p w:rsidR="00E81623" w:rsidRPr="00D02021" w:rsidRDefault="00E81623" w:rsidP="00EC2660">
      <w:pPr>
        <w:spacing w:line="500" w:lineRule="exact"/>
        <w:ind w:firstLineChars="200" w:firstLine="31680"/>
        <w:rPr>
          <w:rFonts w:ascii="仿宋_GB2312" w:eastAsia="仿宋_GB2312"/>
          <w:sz w:val="32"/>
          <w:szCs w:val="32"/>
        </w:rPr>
      </w:pPr>
      <w:r w:rsidRPr="00D02021">
        <w:rPr>
          <w:rFonts w:ascii="仿宋_GB2312" w:eastAsia="仿宋_GB2312" w:hint="eastAsia"/>
          <w:sz w:val="32"/>
          <w:szCs w:val="32"/>
        </w:rPr>
        <w:t>培训活动启动以来，先后派</w:t>
      </w:r>
      <w:r w:rsidRPr="00D02021">
        <w:rPr>
          <w:rFonts w:ascii="仿宋_GB2312" w:eastAsia="仿宋_GB2312"/>
          <w:sz w:val="32"/>
          <w:szCs w:val="32"/>
        </w:rPr>
        <w:t>19</w:t>
      </w:r>
      <w:r w:rsidRPr="00D02021">
        <w:rPr>
          <w:rFonts w:ascii="仿宋_GB2312" w:eastAsia="仿宋_GB2312" w:hint="eastAsia"/>
          <w:sz w:val="32"/>
          <w:szCs w:val="32"/>
        </w:rPr>
        <w:t>位教师参加了北京师范大学和中国高等教育教师发展中心举办的微课专题培训，聆听了华南师范大学郑贾义敏教授等</w:t>
      </w:r>
      <w:r w:rsidRPr="00D02021">
        <w:rPr>
          <w:rFonts w:ascii="仿宋_GB2312" w:eastAsia="仿宋_GB2312"/>
          <w:sz w:val="32"/>
          <w:szCs w:val="32"/>
        </w:rPr>
        <w:t>5</w:t>
      </w:r>
      <w:r w:rsidRPr="00D02021">
        <w:rPr>
          <w:rFonts w:ascii="仿宋_GB2312" w:eastAsia="仿宋_GB2312" w:hint="eastAsia"/>
          <w:sz w:val="32"/>
          <w:szCs w:val="32"/>
        </w:rPr>
        <w:t>位微课教学专家的精彩报告；邀请了上海师范大学微课教学专家黎加厚教授为我校近百名教师做《微课设计与制作》专题报告；邀请国家级精品视频开放课、省级精品开放课第二负责人邹本旭教授和省级精品资源共享课负责人张海平教授为全院教师做了精品开放课程申报与建设的专题培训；</w:t>
      </w:r>
      <w:r w:rsidRPr="00D02021">
        <w:rPr>
          <w:rFonts w:ascii="仿宋_GB2312" w:eastAsia="仿宋_GB2312"/>
          <w:sz w:val="32"/>
          <w:szCs w:val="32"/>
        </w:rPr>
        <w:t>2</w:t>
      </w:r>
      <w:r w:rsidRPr="00D02021">
        <w:rPr>
          <w:rFonts w:ascii="仿宋_GB2312" w:eastAsia="仿宋_GB2312" w:hint="eastAsia"/>
          <w:sz w:val="32"/>
          <w:szCs w:val="32"/>
        </w:rPr>
        <w:t>位校级教学新星获奖教师进行了优秀课集中观摩活动；省教学名师、省优秀体育课、校级优秀课和校级教学新星等</w:t>
      </w:r>
      <w:r w:rsidRPr="00D02021">
        <w:rPr>
          <w:rFonts w:ascii="仿宋_GB2312" w:eastAsia="仿宋_GB2312"/>
          <w:sz w:val="32"/>
          <w:szCs w:val="32"/>
        </w:rPr>
        <w:t>87</w:t>
      </w:r>
      <w:r w:rsidRPr="00D02021">
        <w:rPr>
          <w:rFonts w:ascii="仿宋_GB2312" w:eastAsia="仿宋_GB2312" w:hint="eastAsia"/>
          <w:sz w:val="32"/>
          <w:szCs w:val="32"/>
        </w:rPr>
        <w:t>位获奖教师做了</w:t>
      </w:r>
      <w:r w:rsidRPr="00D02021">
        <w:rPr>
          <w:rFonts w:ascii="仿宋_GB2312" w:eastAsia="仿宋_GB2312"/>
          <w:sz w:val="32"/>
          <w:szCs w:val="32"/>
        </w:rPr>
        <w:t>718</w:t>
      </w:r>
      <w:r w:rsidRPr="00D02021">
        <w:rPr>
          <w:rFonts w:ascii="仿宋_GB2312" w:eastAsia="仿宋_GB2312" w:hint="eastAsia"/>
          <w:sz w:val="32"/>
          <w:szCs w:val="32"/>
        </w:rPr>
        <w:t>堂常态观摩课；通过教师网络自主学习平台分享翻转课堂等相关资源</w:t>
      </w:r>
      <w:r w:rsidRPr="00D02021">
        <w:rPr>
          <w:rFonts w:ascii="仿宋_GB2312" w:eastAsia="仿宋_GB2312"/>
          <w:sz w:val="32"/>
          <w:szCs w:val="32"/>
        </w:rPr>
        <w:t>30</w:t>
      </w:r>
      <w:r w:rsidRPr="00D02021">
        <w:rPr>
          <w:rFonts w:ascii="仿宋_GB2312" w:eastAsia="仿宋_GB2312" w:hint="eastAsia"/>
          <w:sz w:val="32"/>
          <w:szCs w:val="32"/>
        </w:rPr>
        <w:t>余条，下载量达</w:t>
      </w:r>
      <w:r w:rsidRPr="00D02021">
        <w:rPr>
          <w:rFonts w:ascii="仿宋_GB2312" w:eastAsia="仿宋_GB2312"/>
          <w:sz w:val="32"/>
          <w:szCs w:val="32"/>
        </w:rPr>
        <w:t>3600</w:t>
      </w:r>
      <w:r w:rsidRPr="00D02021">
        <w:rPr>
          <w:rFonts w:ascii="仿宋_GB2312" w:eastAsia="仿宋_GB2312" w:hint="eastAsia"/>
          <w:sz w:val="32"/>
          <w:szCs w:val="32"/>
        </w:rPr>
        <w:t>余次。</w:t>
      </w:r>
    </w:p>
    <w:p w:rsidR="00E81623" w:rsidRPr="00D02021" w:rsidRDefault="00E81623" w:rsidP="00EC2660">
      <w:pPr>
        <w:spacing w:line="500" w:lineRule="exact"/>
        <w:ind w:firstLineChars="200" w:firstLine="31680"/>
        <w:rPr>
          <w:rFonts w:ascii="仿宋_GB2312" w:eastAsia="仿宋_GB2312"/>
          <w:sz w:val="32"/>
          <w:szCs w:val="32"/>
        </w:rPr>
      </w:pPr>
      <w:r w:rsidRPr="00D02021">
        <w:rPr>
          <w:rFonts w:ascii="仿宋_GB2312" w:eastAsia="仿宋_GB2312" w:hint="eastAsia"/>
          <w:sz w:val="32"/>
          <w:szCs w:val="32"/>
        </w:rPr>
        <w:t>为检验培训效果，进行强化培训，我校于</w:t>
      </w:r>
      <w:r w:rsidRPr="00D02021">
        <w:rPr>
          <w:rFonts w:ascii="仿宋_GB2312" w:eastAsia="仿宋_GB2312"/>
          <w:sz w:val="32"/>
          <w:szCs w:val="32"/>
        </w:rPr>
        <w:t>2014</w:t>
      </w:r>
      <w:r w:rsidRPr="00D02021">
        <w:rPr>
          <w:rFonts w:ascii="仿宋_GB2312" w:eastAsia="仿宋_GB2312" w:hint="eastAsia"/>
          <w:sz w:val="32"/>
          <w:szCs w:val="32"/>
        </w:rPr>
        <w:t>年</w:t>
      </w:r>
      <w:r w:rsidRPr="00D02021">
        <w:rPr>
          <w:rFonts w:ascii="仿宋_GB2312" w:eastAsia="仿宋_GB2312"/>
          <w:sz w:val="32"/>
          <w:szCs w:val="32"/>
        </w:rPr>
        <w:t>12</w:t>
      </w:r>
      <w:r w:rsidRPr="00D02021">
        <w:rPr>
          <w:rFonts w:ascii="仿宋_GB2312" w:eastAsia="仿宋_GB2312" w:hint="eastAsia"/>
          <w:sz w:val="32"/>
          <w:szCs w:val="32"/>
        </w:rPr>
        <w:t>月</w:t>
      </w:r>
      <w:r w:rsidRPr="00D02021">
        <w:rPr>
          <w:rFonts w:ascii="仿宋_GB2312" w:eastAsia="仿宋_GB2312"/>
          <w:sz w:val="32"/>
          <w:szCs w:val="32"/>
        </w:rPr>
        <w:t>-2015</w:t>
      </w:r>
      <w:r w:rsidRPr="00D02021">
        <w:rPr>
          <w:rFonts w:ascii="仿宋_GB2312" w:eastAsia="仿宋_GB2312" w:hint="eastAsia"/>
          <w:sz w:val="32"/>
          <w:szCs w:val="32"/>
        </w:rPr>
        <w:t>年</w:t>
      </w:r>
      <w:r w:rsidRPr="00D02021">
        <w:rPr>
          <w:rFonts w:ascii="仿宋_GB2312" w:eastAsia="仿宋_GB2312"/>
          <w:sz w:val="32"/>
          <w:szCs w:val="32"/>
        </w:rPr>
        <w:t>1</w:t>
      </w:r>
      <w:r w:rsidRPr="00D02021">
        <w:rPr>
          <w:rFonts w:ascii="仿宋_GB2312" w:eastAsia="仿宋_GB2312" w:hint="eastAsia"/>
          <w:sz w:val="32"/>
          <w:szCs w:val="32"/>
        </w:rPr>
        <w:t>月举办了微课教学比赛。经过前期的系列培训，教师们对微课的设计与制作热情较高，共有</w:t>
      </w:r>
      <w:r w:rsidRPr="00D02021">
        <w:rPr>
          <w:rFonts w:ascii="仿宋_GB2312" w:eastAsia="仿宋_GB2312"/>
          <w:sz w:val="32"/>
          <w:szCs w:val="32"/>
        </w:rPr>
        <w:t>11</w:t>
      </w:r>
      <w:r w:rsidRPr="00D02021">
        <w:rPr>
          <w:rFonts w:ascii="仿宋_GB2312" w:eastAsia="仿宋_GB2312" w:hint="eastAsia"/>
          <w:sz w:val="32"/>
          <w:szCs w:val="32"/>
        </w:rPr>
        <w:t>院系部、</w:t>
      </w:r>
      <w:r w:rsidRPr="00D02021">
        <w:rPr>
          <w:rFonts w:ascii="仿宋_GB2312" w:eastAsia="仿宋_GB2312"/>
          <w:sz w:val="32"/>
          <w:szCs w:val="32"/>
        </w:rPr>
        <w:t>23</w:t>
      </w:r>
      <w:r w:rsidRPr="00D02021">
        <w:rPr>
          <w:rFonts w:ascii="仿宋_GB2312" w:eastAsia="仿宋_GB2312" w:hint="eastAsia"/>
          <w:sz w:val="32"/>
          <w:szCs w:val="32"/>
        </w:rPr>
        <w:t>个教研室的</w:t>
      </w:r>
      <w:r w:rsidRPr="00D02021">
        <w:rPr>
          <w:rFonts w:ascii="仿宋_GB2312" w:eastAsia="仿宋_GB2312"/>
          <w:sz w:val="32"/>
          <w:szCs w:val="32"/>
        </w:rPr>
        <w:t>41</w:t>
      </w:r>
      <w:r w:rsidRPr="00D02021">
        <w:rPr>
          <w:rFonts w:ascii="仿宋_GB2312" w:eastAsia="仿宋_GB2312" w:hint="eastAsia"/>
          <w:sz w:val="32"/>
          <w:szCs w:val="32"/>
        </w:rPr>
        <w:t>名教师提交了参赛作品。竞赛共分大众网络评审、专家网络评审和专家现场评审三个阶段。在大众网络评审阶段，全校共有</w:t>
      </w:r>
      <w:r w:rsidRPr="00D02021">
        <w:rPr>
          <w:rFonts w:ascii="仿宋_GB2312" w:eastAsia="仿宋_GB2312"/>
          <w:sz w:val="32"/>
          <w:szCs w:val="32"/>
        </w:rPr>
        <w:t>6341</w:t>
      </w:r>
      <w:r w:rsidRPr="00D02021">
        <w:rPr>
          <w:rFonts w:ascii="仿宋_GB2312" w:eastAsia="仿宋_GB2312" w:hint="eastAsia"/>
          <w:sz w:val="32"/>
          <w:szCs w:val="32"/>
        </w:rPr>
        <w:t>位师生登录比赛官网参与了评价，投票量达</w:t>
      </w:r>
      <w:r w:rsidRPr="00D02021">
        <w:rPr>
          <w:rFonts w:ascii="仿宋_GB2312" w:eastAsia="仿宋_GB2312"/>
          <w:sz w:val="32"/>
          <w:szCs w:val="32"/>
        </w:rPr>
        <w:t>14034</w:t>
      </w:r>
      <w:r w:rsidRPr="00D02021">
        <w:rPr>
          <w:rFonts w:ascii="仿宋_GB2312" w:eastAsia="仿宋_GB2312" w:hint="eastAsia"/>
          <w:sz w:val="32"/>
          <w:szCs w:val="32"/>
        </w:rPr>
        <w:t>次，点击量达</w:t>
      </w:r>
      <w:r w:rsidRPr="00D02021">
        <w:rPr>
          <w:rFonts w:ascii="仿宋_GB2312" w:eastAsia="仿宋_GB2312"/>
          <w:sz w:val="32"/>
          <w:szCs w:val="32"/>
        </w:rPr>
        <w:t>19503</w:t>
      </w:r>
      <w:r w:rsidRPr="00D02021">
        <w:rPr>
          <w:rFonts w:ascii="仿宋_GB2312" w:eastAsia="仿宋_GB2312" w:hint="eastAsia"/>
          <w:sz w:val="32"/>
          <w:szCs w:val="32"/>
        </w:rPr>
        <w:t>次，分享量达</w:t>
      </w:r>
      <w:r w:rsidRPr="00D02021">
        <w:rPr>
          <w:rFonts w:ascii="仿宋_GB2312" w:eastAsia="仿宋_GB2312"/>
          <w:sz w:val="32"/>
          <w:szCs w:val="32"/>
        </w:rPr>
        <w:t>520</w:t>
      </w:r>
      <w:r w:rsidRPr="00D02021">
        <w:rPr>
          <w:rFonts w:ascii="仿宋_GB2312" w:eastAsia="仿宋_GB2312" w:hint="eastAsia"/>
          <w:sz w:val="32"/>
          <w:szCs w:val="32"/>
        </w:rPr>
        <w:t>次，达到了很好的交流和培训的目的。经过大众网络评审和专家网络评审，共选拔出</w:t>
      </w:r>
      <w:r w:rsidRPr="00D02021">
        <w:rPr>
          <w:rFonts w:ascii="仿宋_GB2312" w:eastAsia="仿宋_GB2312"/>
          <w:sz w:val="32"/>
          <w:szCs w:val="32"/>
        </w:rPr>
        <w:t>14</w:t>
      </w:r>
      <w:r w:rsidRPr="00D02021">
        <w:rPr>
          <w:rFonts w:ascii="仿宋_GB2312" w:eastAsia="仿宋_GB2312" w:hint="eastAsia"/>
          <w:sz w:val="32"/>
          <w:szCs w:val="32"/>
        </w:rPr>
        <w:t>位选手入围决赛。</w:t>
      </w:r>
      <w:r w:rsidRPr="00D02021">
        <w:rPr>
          <w:rFonts w:ascii="仿宋_GB2312" w:eastAsia="仿宋_GB2312"/>
          <w:sz w:val="32"/>
          <w:szCs w:val="32"/>
        </w:rPr>
        <w:t>2015</w:t>
      </w:r>
      <w:r w:rsidRPr="00D02021">
        <w:rPr>
          <w:rFonts w:ascii="仿宋_GB2312" w:eastAsia="仿宋_GB2312" w:hint="eastAsia"/>
          <w:sz w:val="32"/>
          <w:szCs w:val="32"/>
        </w:rPr>
        <w:t>年</w:t>
      </w:r>
      <w:r w:rsidRPr="00D02021">
        <w:rPr>
          <w:rFonts w:ascii="仿宋_GB2312" w:eastAsia="仿宋_GB2312"/>
          <w:sz w:val="32"/>
          <w:szCs w:val="32"/>
        </w:rPr>
        <w:t>1</w:t>
      </w:r>
      <w:r w:rsidRPr="00D02021">
        <w:rPr>
          <w:rFonts w:ascii="仿宋_GB2312" w:eastAsia="仿宋_GB2312" w:hint="eastAsia"/>
          <w:sz w:val="32"/>
          <w:szCs w:val="32"/>
        </w:rPr>
        <w:t>月</w:t>
      </w:r>
      <w:r w:rsidRPr="00D02021">
        <w:rPr>
          <w:rFonts w:ascii="仿宋_GB2312" w:eastAsia="仿宋_GB2312"/>
          <w:sz w:val="32"/>
          <w:szCs w:val="32"/>
        </w:rPr>
        <w:t>16</w:t>
      </w:r>
      <w:r w:rsidRPr="00D02021">
        <w:rPr>
          <w:rFonts w:ascii="仿宋_GB2312" w:eastAsia="仿宋_GB2312" w:hint="eastAsia"/>
          <w:sz w:val="32"/>
          <w:szCs w:val="32"/>
        </w:rPr>
        <w:t>日，微课教学比赛决赛落下帷幕，</w:t>
      </w:r>
      <w:r w:rsidRPr="00D02021">
        <w:rPr>
          <w:rFonts w:ascii="仿宋_GB2312" w:eastAsia="仿宋_GB2312"/>
          <w:sz w:val="32"/>
          <w:szCs w:val="32"/>
        </w:rPr>
        <w:t>140</w:t>
      </w:r>
      <w:r w:rsidRPr="00D02021">
        <w:rPr>
          <w:rFonts w:ascii="仿宋_GB2312" w:eastAsia="仿宋_GB2312" w:hint="eastAsia"/>
          <w:sz w:val="32"/>
          <w:szCs w:val="32"/>
        </w:rPr>
        <w:t>余名教师到场观看了比赛，共评选出一等奖</w:t>
      </w:r>
      <w:r w:rsidRPr="00D02021">
        <w:rPr>
          <w:rFonts w:ascii="仿宋_GB2312" w:eastAsia="仿宋_GB2312"/>
          <w:sz w:val="32"/>
          <w:szCs w:val="32"/>
        </w:rPr>
        <w:t>2</w:t>
      </w:r>
      <w:r w:rsidRPr="00D02021">
        <w:rPr>
          <w:rFonts w:ascii="仿宋_GB2312" w:eastAsia="仿宋_GB2312" w:hint="eastAsia"/>
          <w:sz w:val="32"/>
          <w:szCs w:val="32"/>
        </w:rPr>
        <w:t>个、二等奖</w:t>
      </w:r>
      <w:r w:rsidRPr="00D02021">
        <w:rPr>
          <w:rFonts w:ascii="仿宋_GB2312" w:eastAsia="仿宋_GB2312"/>
          <w:sz w:val="32"/>
          <w:szCs w:val="32"/>
        </w:rPr>
        <w:t>3</w:t>
      </w:r>
      <w:r w:rsidRPr="00D02021">
        <w:rPr>
          <w:rFonts w:ascii="仿宋_GB2312" w:eastAsia="仿宋_GB2312" w:hint="eastAsia"/>
          <w:sz w:val="32"/>
          <w:szCs w:val="32"/>
        </w:rPr>
        <w:t>个、三等奖</w:t>
      </w:r>
      <w:r w:rsidRPr="00D02021">
        <w:rPr>
          <w:rFonts w:ascii="仿宋_GB2312" w:eastAsia="仿宋_GB2312"/>
          <w:sz w:val="32"/>
          <w:szCs w:val="32"/>
        </w:rPr>
        <w:t>5</w:t>
      </w:r>
      <w:r w:rsidRPr="00D02021">
        <w:rPr>
          <w:rFonts w:ascii="仿宋_GB2312" w:eastAsia="仿宋_GB2312" w:hint="eastAsia"/>
          <w:sz w:val="32"/>
          <w:szCs w:val="32"/>
        </w:rPr>
        <w:t>个、优秀奖</w:t>
      </w:r>
      <w:r w:rsidRPr="00D02021">
        <w:rPr>
          <w:rFonts w:ascii="仿宋_GB2312" w:eastAsia="仿宋_GB2312"/>
          <w:sz w:val="32"/>
          <w:szCs w:val="32"/>
        </w:rPr>
        <w:t>4</w:t>
      </w:r>
      <w:r w:rsidRPr="00D02021">
        <w:rPr>
          <w:rFonts w:ascii="仿宋_GB2312" w:eastAsia="仿宋_GB2312" w:hint="eastAsia"/>
          <w:sz w:val="32"/>
          <w:szCs w:val="32"/>
        </w:rPr>
        <w:t>个和优秀组织奖</w:t>
      </w:r>
      <w:r w:rsidRPr="00D02021">
        <w:rPr>
          <w:rFonts w:ascii="仿宋_GB2312" w:eastAsia="仿宋_GB2312"/>
          <w:sz w:val="32"/>
          <w:szCs w:val="32"/>
        </w:rPr>
        <w:t>3</w:t>
      </w:r>
      <w:r w:rsidRPr="00D02021">
        <w:rPr>
          <w:rFonts w:ascii="仿宋_GB2312" w:eastAsia="仿宋_GB2312" w:hint="eastAsia"/>
          <w:sz w:val="32"/>
          <w:szCs w:val="32"/>
        </w:rPr>
        <w:t>个，获得一、二、三等奖的</w:t>
      </w:r>
      <w:r w:rsidRPr="00D02021">
        <w:rPr>
          <w:rFonts w:ascii="仿宋_GB2312" w:eastAsia="仿宋_GB2312"/>
          <w:sz w:val="32"/>
          <w:szCs w:val="32"/>
        </w:rPr>
        <w:t>10</w:t>
      </w:r>
      <w:r w:rsidRPr="00D02021">
        <w:rPr>
          <w:rFonts w:ascii="仿宋_GB2312" w:eastAsia="仿宋_GB2312" w:hint="eastAsia"/>
          <w:sz w:val="32"/>
          <w:szCs w:val="32"/>
        </w:rPr>
        <w:t>个作品将被推荐参加第二届全国高校微课教学比赛辽宁省复赛。</w:t>
      </w:r>
    </w:p>
    <w:p w:rsidR="00E81623" w:rsidRPr="00D02021" w:rsidRDefault="00E81623" w:rsidP="00EC2660">
      <w:pPr>
        <w:spacing w:line="500" w:lineRule="exact"/>
        <w:ind w:firstLineChars="200" w:firstLine="31680"/>
        <w:rPr>
          <w:rFonts w:ascii="仿宋_GB2312" w:eastAsia="仿宋_GB2312"/>
          <w:sz w:val="32"/>
          <w:szCs w:val="32"/>
        </w:rPr>
      </w:pPr>
      <w:r w:rsidRPr="00D02021">
        <w:rPr>
          <w:rFonts w:ascii="仿宋_GB2312" w:eastAsia="仿宋_GB2312" w:hint="eastAsia"/>
          <w:sz w:val="32"/>
          <w:szCs w:val="32"/>
        </w:rPr>
        <w:t>此次比赛不仅是对培训效果的检验，更是对全体教师的强化培训，通过培训和竞赛，使大家意识到课堂教学改革的必要性和可行性，使教师们尤其是使青年教师转变了教育思想，更新了教育观念，了解了更多更先进的教学方法和手段，提高了教学基本技能和教学研究、教学创新的能力，将会对教师的教学水平和人才培养质量的全面提高产生深刻的影响。接下来，我校还将有针对性地围绕教师教学水平和能力的提高继续深入开展各类教师教学能力提升活动。</w:t>
      </w:r>
    </w:p>
    <w:p w:rsidR="00E81623" w:rsidRPr="0091297C" w:rsidRDefault="00E81623" w:rsidP="00EC2660">
      <w:pPr>
        <w:spacing w:line="500" w:lineRule="exact"/>
        <w:jc w:val="center"/>
        <w:rPr>
          <w:rFonts w:ascii="方正小标宋简体" w:eastAsia="方正小标宋简体" w:hAnsi="宋体"/>
          <w:sz w:val="30"/>
          <w:szCs w:val="30"/>
        </w:rPr>
      </w:pPr>
      <w:r w:rsidRPr="0091297C">
        <w:rPr>
          <w:rFonts w:ascii="方正小标宋简体" w:eastAsia="方正小标宋简体" w:hAnsi="宋体" w:hint="eastAsia"/>
          <w:sz w:val="30"/>
          <w:szCs w:val="30"/>
        </w:rPr>
        <w:t>我校组织召开精品开放课程专题培训会</w:t>
      </w:r>
    </w:p>
    <w:p w:rsidR="00E81623" w:rsidRDefault="00E81623" w:rsidP="00EC2660">
      <w:pPr>
        <w:spacing w:line="500" w:lineRule="exact"/>
        <w:ind w:firstLineChars="200" w:firstLine="31680"/>
        <w:rPr>
          <w:rFonts w:ascii="仿宋_GB2312" w:eastAsia="仿宋_GB2312"/>
          <w:sz w:val="32"/>
          <w:szCs w:val="32"/>
        </w:rPr>
      </w:pPr>
      <w:smartTag w:uri="urn:schemas-microsoft-com:office:smarttags" w:element="chsdate">
        <w:smartTagPr>
          <w:attr w:name="Year" w:val="2014"/>
          <w:attr w:name="Month" w:val="12"/>
          <w:attr w:name="Day" w:val="17"/>
          <w:attr w:name="IsLunarDate" w:val="False"/>
          <w:attr w:name="IsROCDate" w:val="False"/>
        </w:smartTagPr>
        <w:r w:rsidRPr="0091297C">
          <w:rPr>
            <w:rFonts w:ascii="仿宋_GB2312" w:eastAsia="仿宋_GB2312"/>
            <w:sz w:val="32"/>
            <w:szCs w:val="32"/>
          </w:rPr>
          <w:t>12</w:t>
        </w:r>
        <w:r w:rsidRPr="0091297C">
          <w:rPr>
            <w:rFonts w:ascii="仿宋_GB2312" w:eastAsia="仿宋_GB2312" w:hint="eastAsia"/>
            <w:sz w:val="32"/>
            <w:szCs w:val="32"/>
          </w:rPr>
          <w:t>月</w:t>
        </w:r>
        <w:r w:rsidRPr="0091297C">
          <w:rPr>
            <w:rFonts w:ascii="仿宋_GB2312" w:eastAsia="仿宋_GB2312"/>
            <w:sz w:val="32"/>
            <w:szCs w:val="32"/>
          </w:rPr>
          <w:t>17</w:t>
        </w:r>
        <w:r w:rsidRPr="0091297C">
          <w:rPr>
            <w:rFonts w:ascii="仿宋_GB2312" w:eastAsia="仿宋_GB2312" w:hint="eastAsia"/>
            <w:sz w:val="32"/>
            <w:szCs w:val="32"/>
          </w:rPr>
          <w:t>日</w:t>
        </w:r>
      </w:smartTag>
      <w:r w:rsidRPr="0091297C">
        <w:rPr>
          <w:rFonts w:ascii="仿宋_GB2312" w:eastAsia="仿宋_GB2312" w:hint="eastAsia"/>
          <w:sz w:val="32"/>
          <w:szCs w:val="32"/>
        </w:rPr>
        <w:t>，学校在</w:t>
      </w:r>
      <w:r w:rsidRPr="0091297C">
        <w:rPr>
          <w:rFonts w:ascii="仿宋_GB2312" w:eastAsia="仿宋_GB2312"/>
          <w:sz w:val="32"/>
          <w:szCs w:val="32"/>
        </w:rPr>
        <w:t>213</w:t>
      </w:r>
      <w:r w:rsidRPr="0091297C">
        <w:rPr>
          <w:rFonts w:ascii="仿宋_GB2312" w:eastAsia="仿宋_GB2312" w:hint="eastAsia"/>
          <w:sz w:val="32"/>
          <w:szCs w:val="32"/>
        </w:rPr>
        <w:t>教室组织开展了</w:t>
      </w:r>
      <w:r w:rsidRPr="0091297C">
        <w:rPr>
          <w:rFonts w:ascii="仿宋_GB2312" w:eastAsia="仿宋_GB2312"/>
          <w:sz w:val="32"/>
          <w:szCs w:val="32"/>
        </w:rPr>
        <w:t>2014</w:t>
      </w:r>
      <w:r w:rsidRPr="0091297C">
        <w:rPr>
          <w:rFonts w:ascii="仿宋_GB2312" w:eastAsia="仿宋_GB2312" w:hint="eastAsia"/>
          <w:sz w:val="32"/>
          <w:szCs w:val="32"/>
        </w:rPr>
        <w:t>年教师教学能力提升工程系列培训之精品开放课程专题培训会，邹本旭和张海平两位教授围绕精品开放课程的建设、选题、录制等方面进行了培训。副院长李杰凯出席，学校各二级院系部近</w:t>
      </w:r>
      <w:r w:rsidRPr="0091297C">
        <w:rPr>
          <w:rFonts w:ascii="仿宋_GB2312" w:eastAsia="仿宋_GB2312"/>
          <w:sz w:val="32"/>
          <w:szCs w:val="32"/>
        </w:rPr>
        <w:t>100</w:t>
      </w:r>
      <w:r w:rsidRPr="0091297C">
        <w:rPr>
          <w:rFonts w:ascii="仿宋_GB2312" w:eastAsia="仿宋_GB2312" w:hint="eastAsia"/>
          <w:sz w:val="32"/>
          <w:szCs w:val="32"/>
        </w:rPr>
        <w:t>名教师参加了培训会。</w:t>
      </w:r>
    </w:p>
    <w:p w:rsidR="00E81623" w:rsidRPr="0091297C" w:rsidRDefault="00E81623" w:rsidP="00EC2660">
      <w:pPr>
        <w:spacing w:line="500" w:lineRule="exact"/>
        <w:ind w:firstLineChars="200" w:firstLine="31680"/>
        <w:rPr>
          <w:rFonts w:ascii="仿宋_GB2312" w:eastAsia="仿宋_GB2312"/>
          <w:sz w:val="32"/>
          <w:szCs w:val="32"/>
        </w:rPr>
      </w:pPr>
      <w:r w:rsidRPr="0091297C">
        <w:rPr>
          <w:rFonts w:ascii="仿宋_GB2312" w:eastAsia="仿宋_GB2312" w:hint="eastAsia"/>
          <w:sz w:val="32"/>
          <w:szCs w:val="32"/>
        </w:rPr>
        <w:t>李杰凯在培训会上说，精品开放课、微课、慕课的出现，打破了传统教学模式，是一种新的教学形式，不但能促进学生课外个性化自主学习，也是对学生课外自学的一种补充和延伸，同时对教学准备和教师授课水平也提出了更高的要求。他希望通过培训能引导更多教师认识精品开放课的意义并参与此项工作，不但可以留下教师的教学风采，并能为学校学科建设积累宝贵财富；同时对进一步深化教学改革，提高人才培养质量起到推动作用。</w:t>
      </w:r>
    </w:p>
    <w:p w:rsidR="00E81623" w:rsidRPr="0091297C" w:rsidRDefault="00E81623" w:rsidP="00EC2660">
      <w:pPr>
        <w:spacing w:line="500" w:lineRule="exact"/>
        <w:rPr>
          <w:rFonts w:ascii="仿宋_GB2312" w:eastAsia="仿宋_GB2312"/>
          <w:sz w:val="32"/>
          <w:szCs w:val="32"/>
        </w:rPr>
      </w:pPr>
      <w:r w:rsidRPr="0091297C">
        <w:rPr>
          <w:rFonts w:ascii="仿宋_GB2312" w:eastAsia="仿宋_GB2312"/>
          <w:sz w:val="32"/>
          <w:szCs w:val="32"/>
        </w:rPr>
        <w:t>   </w:t>
      </w:r>
      <w:r w:rsidRPr="0091297C">
        <w:rPr>
          <w:rFonts w:ascii="仿宋_GB2312" w:eastAsia="仿宋_GB2312"/>
          <w:sz w:val="32"/>
          <w:szCs w:val="32"/>
        </w:rPr>
        <w:t xml:space="preserve">  </w:t>
      </w:r>
      <w:r w:rsidRPr="0091297C">
        <w:rPr>
          <w:rFonts w:ascii="仿宋_GB2312" w:eastAsia="仿宋_GB2312" w:hint="eastAsia"/>
          <w:sz w:val="32"/>
          <w:szCs w:val="32"/>
        </w:rPr>
        <w:t>入选国家级、省级精品视频公开课《野外生存指南》的第二负责人邹本旭和辽宁省精品资源共享课《运动解剖学》的负责人张海平，分别就精品开放课程相关政策文件的解读、课程申报流程、素材的搜集与整理、录制过程中的注意事项、精品开放课程的建设体会等内容进行了系统详尽的分析和介绍。两位教授准备充分，列举多个实例、图片和视频等，讲解生动，将自己在申报、制作精品开放课程过程中的经验毫无保留的分享给大家。现场气氛热烈。</w:t>
      </w:r>
    </w:p>
    <w:p w:rsidR="00E81623" w:rsidRPr="00B96904" w:rsidRDefault="00E81623" w:rsidP="00EC2660">
      <w:pPr>
        <w:spacing w:line="500" w:lineRule="exact"/>
        <w:rPr>
          <w:sz w:val="24"/>
        </w:rPr>
      </w:pPr>
      <w:r>
        <w:rPr>
          <w:noProof/>
        </w:rPr>
        <w:pict>
          <v:shape id="_x0000_s1031" type="#_x0000_t75" alt="" style="position:absolute;left:0;text-align:left;margin-left:0;margin-top:6pt;width:108pt;height:31.2pt;z-index:251661824">
            <v:imagedata r:id="rId10" o:title=""/>
          </v:shape>
        </w:pict>
      </w:r>
    </w:p>
    <w:p w:rsidR="00E81623" w:rsidRDefault="00E81623" w:rsidP="00EC2660">
      <w:pPr>
        <w:snapToGrid w:val="0"/>
        <w:spacing w:line="500" w:lineRule="exact"/>
        <w:ind w:firstLineChars="200" w:firstLine="31680"/>
        <w:jc w:val="left"/>
        <w:rPr>
          <w:rFonts w:ascii="楷体_GB2312" w:eastAsia="楷体_GB2312" w:hAnsi="楷体_GB2312" w:cs="楷体_GB2312"/>
          <w:szCs w:val="21"/>
        </w:rPr>
      </w:pPr>
    </w:p>
    <w:p w:rsidR="00E81623" w:rsidRDefault="00E81623" w:rsidP="00EC2660">
      <w:pPr>
        <w:snapToGrid w:val="0"/>
        <w:spacing w:line="500" w:lineRule="exact"/>
        <w:ind w:firstLineChars="200" w:firstLine="31680"/>
        <w:jc w:val="left"/>
        <w:rPr>
          <w:rFonts w:ascii="楷体_GB2312" w:eastAsia="楷体_GB2312" w:hAnsi="楷体_GB2312" w:cs="楷体_GB2312"/>
          <w:szCs w:val="21"/>
        </w:rPr>
      </w:pPr>
      <w:r>
        <w:rPr>
          <w:noProof/>
        </w:rPr>
        <w:pict>
          <v:shape id="_x0000_s1032" type="#_x0000_t136" style="position:absolute;left:0;text-align:left;margin-left:0;margin-top:1.6pt;width:108pt;height:18pt;z-index:251662848" fillcolor="black">
            <v:shadow color="#868686"/>
            <v:textpath style="font-family:&quot;宋体&quot;;font-size:18pt;font-weight:bold;v-text-kern:t" trim="t" fitpath="t" string="精品课程"/>
          </v:shape>
        </w:pict>
      </w:r>
    </w:p>
    <w:p w:rsidR="00E81623" w:rsidRPr="00590972" w:rsidRDefault="00E81623" w:rsidP="00EC2660">
      <w:pPr>
        <w:spacing w:line="500" w:lineRule="exact"/>
        <w:jc w:val="center"/>
        <w:rPr>
          <w:rFonts w:ascii="方正小标宋简体" w:eastAsia="方正小标宋简体" w:hAnsi="宋体"/>
          <w:sz w:val="30"/>
          <w:szCs w:val="30"/>
        </w:rPr>
      </w:pPr>
      <w:r w:rsidRPr="00590972">
        <w:rPr>
          <w:rFonts w:ascii="方正小标宋简体" w:eastAsia="方正小标宋简体" w:hAnsi="宋体" w:hint="eastAsia"/>
          <w:sz w:val="30"/>
          <w:szCs w:val="30"/>
        </w:rPr>
        <w:t>我校《野外生存活动指南》课程入选国家级精品视频公开课</w:t>
      </w:r>
    </w:p>
    <w:p w:rsidR="00E81623" w:rsidRPr="005A1DFE" w:rsidRDefault="00E81623" w:rsidP="00EC2660">
      <w:pPr>
        <w:spacing w:line="500" w:lineRule="exact"/>
        <w:ind w:firstLineChars="200" w:firstLine="31680"/>
        <w:rPr>
          <w:sz w:val="24"/>
        </w:rPr>
      </w:pPr>
      <w:r w:rsidRPr="00590972">
        <w:rPr>
          <w:rFonts w:ascii="仿宋_GB2312" w:eastAsia="仿宋_GB2312" w:hint="eastAsia"/>
          <w:sz w:val="32"/>
          <w:szCs w:val="32"/>
        </w:rPr>
        <w:t>我校《野外生存活动指南》入选国家级精品视频公开课，并且该课程已正式与高等教育出版社签订中国大学视频公开课知识产权保障协议。该课程目前已在中国大学精品开放课程爱课程网</w:t>
      </w:r>
      <w:hyperlink r:id="rId11" w:history="1">
        <w:r w:rsidRPr="00590972">
          <w:rPr>
            <w:rFonts w:ascii="仿宋_GB2312" w:eastAsia="仿宋_GB2312" w:hint="eastAsia"/>
            <w:sz w:val="32"/>
            <w:szCs w:val="32"/>
          </w:rPr>
          <w:t>上传</w:t>
        </w:r>
        <w:r w:rsidRPr="00590972">
          <w:rPr>
            <w:rFonts w:ascii="仿宋_GB2312" w:eastAsia="仿宋_GB2312"/>
            <w:sz w:val="32"/>
            <w:szCs w:val="32"/>
          </w:rPr>
          <w:t>3</w:t>
        </w:r>
      </w:hyperlink>
      <w:r w:rsidRPr="00590972">
        <w:rPr>
          <w:rFonts w:ascii="仿宋_GB2312" w:eastAsia="仿宋_GB2312" w:hint="eastAsia"/>
          <w:sz w:val="32"/>
          <w:szCs w:val="32"/>
        </w:rPr>
        <w:t>讲。点击进入</w:t>
      </w:r>
      <w:hyperlink r:id="rId12" w:tgtFrame="_blank" w:history="1">
        <w:r w:rsidRPr="00590972">
          <w:rPr>
            <w:rFonts w:ascii="仿宋_GB2312" w:eastAsia="仿宋_GB2312" w:hint="eastAsia"/>
            <w:sz w:val="32"/>
            <w:szCs w:val="32"/>
          </w:rPr>
          <w:t>野外生存活动指南</w:t>
        </w:r>
      </w:hyperlink>
      <w:r w:rsidRPr="00590972">
        <w:rPr>
          <w:rFonts w:ascii="仿宋_GB2312" w:eastAsia="仿宋_GB2312" w:hint="eastAsia"/>
          <w:sz w:val="32"/>
          <w:szCs w:val="32"/>
        </w:rPr>
        <w:t>课程页面</w:t>
      </w:r>
      <w:hyperlink r:id="rId13" w:history="1">
        <w:r w:rsidRPr="005A1DFE">
          <w:rPr>
            <w:rStyle w:val="Hyperlink"/>
            <w:sz w:val="24"/>
          </w:rPr>
          <w:t>http://www.icourses.cn/viewVCourse.action?courseCode=10176V001</w:t>
        </w:r>
      </w:hyperlink>
    </w:p>
    <w:p w:rsidR="00E81623" w:rsidRDefault="00E81623" w:rsidP="00EC2660">
      <w:pPr>
        <w:widowControl/>
        <w:spacing w:line="500" w:lineRule="exact"/>
        <w:rPr>
          <w:rFonts w:ascii="仿宋_GB2312" w:eastAsia="仿宋_GB2312" w:hAnsi="宋体" w:cs="宋体"/>
          <w:color w:val="000000"/>
          <w:kern w:val="0"/>
          <w:sz w:val="28"/>
          <w:szCs w:val="28"/>
        </w:rPr>
      </w:pPr>
    </w:p>
    <w:p w:rsidR="00E81623" w:rsidRPr="00C40DEF" w:rsidRDefault="00E81623" w:rsidP="00EC2660">
      <w:pPr>
        <w:widowControl/>
        <w:spacing w:line="500" w:lineRule="exact"/>
        <w:rPr>
          <w:rFonts w:ascii="仿宋_GB2312" w:eastAsia="仿宋_GB2312" w:hAnsi="宋体" w:cs="宋体"/>
          <w:color w:val="000000"/>
          <w:kern w:val="0"/>
          <w:sz w:val="28"/>
          <w:szCs w:val="28"/>
        </w:rPr>
      </w:pPr>
      <w:r>
        <w:rPr>
          <w:noProof/>
        </w:rPr>
        <w:pict>
          <v:shape id="图片 18" o:spid="_x0000_s1033" type="#_x0000_t75" alt="bz002" style="position:absolute;left:0;text-align:left;margin-left:0;margin-top:-15.6pt;width:81pt;height:54.6pt;z-index:-251657728;visibility:visible;mso-wrap-distance-left:0;mso-wrap-distance-right:0;mso-position-vertical-relative:line" o:allowoverlap="f">
            <v:imagedata r:id="rId14" o:title=""/>
          </v:shape>
        </w:pict>
      </w:r>
      <w:r>
        <w:rPr>
          <w:noProof/>
        </w:rPr>
        <w:pict>
          <v:shape id="_x0000_s1034" type="#_x0000_t136" style="position:absolute;left:0;text-align:left;margin-left:81pt;margin-top:7.8pt;width:170.45pt;height:28.05pt;z-index:251657728" fillcolor="#fc9">
            <v:fill r:id="rId15" o:title="" type="tile"/>
            <v:shadow color="#868686"/>
            <o:extrusion v:ext="view" backdepth="10pt" color="#630" on="t" viewpoint=",0" viewpointorigin=",0" skewangle="180" brightness="4000f" lightposition="-50000" lightlevel="52000f" lightposition2="50000" lightlevel2="14000f" lightharsh2="t"/>
            <v:textpath style="font-family:&quot;隶书&quot;;font-size:20pt;font-weight:bold;v-text-kern:t" trim="t" fitpath="t" string="教学部门相关教学工作"/>
          </v:shape>
        </w:pict>
      </w:r>
    </w:p>
    <w:p w:rsidR="00E81623" w:rsidRDefault="00E81623" w:rsidP="00EC2660">
      <w:pPr>
        <w:widowControl/>
        <w:spacing w:line="500" w:lineRule="exact"/>
        <w:outlineLvl w:val="0"/>
        <w:rPr>
          <w:rFonts w:ascii="仿宋_GB2312" w:eastAsia="仿宋_GB2312" w:hAnsi="Arial" w:cs="Arial"/>
          <w:snapToGrid w:val="0"/>
          <w:kern w:val="0"/>
          <w:sz w:val="30"/>
          <w:szCs w:val="30"/>
        </w:rPr>
      </w:pPr>
    </w:p>
    <w:p w:rsidR="00E81623" w:rsidRPr="00CC7408" w:rsidRDefault="00E81623" w:rsidP="00EC2660">
      <w:pPr>
        <w:widowControl/>
        <w:spacing w:line="500" w:lineRule="exact"/>
        <w:outlineLvl w:val="0"/>
        <w:rPr>
          <w:rFonts w:ascii="仿宋_GB2312" w:eastAsia="仿宋_GB2312" w:hAnsi="宋体"/>
          <w:b/>
          <w:bCs/>
          <w:sz w:val="30"/>
          <w:szCs w:val="30"/>
          <w:shd w:val="pct15" w:color="auto" w:fill="FFFFFF"/>
        </w:rPr>
      </w:pPr>
      <w:r w:rsidRPr="00CC7408">
        <w:rPr>
          <w:rFonts w:ascii="仿宋_GB2312" w:eastAsia="仿宋_GB2312" w:hAnsi="宋体" w:hint="eastAsia"/>
          <w:b/>
          <w:bCs/>
          <w:sz w:val="30"/>
          <w:szCs w:val="30"/>
          <w:shd w:val="pct15" w:color="auto" w:fill="FFFFFF"/>
        </w:rPr>
        <w:t>体育教育学院</w:t>
      </w:r>
    </w:p>
    <w:p w:rsidR="00E81623" w:rsidRPr="00CC7408"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CC7408">
          <w:rPr>
            <w:rFonts w:ascii="仿宋_GB2312" w:eastAsia="仿宋_GB2312"/>
            <w:sz w:val="30"/>
            <w:szCs w:val="30"/>
          </w:rPr>
          <w:t>12</w:t>
        </w:r>
        <w:r w:rsidRPr="00CC7408">
          <w:rPr>
            <w:rFonts w:ascii="仿宋_GB2312" w:eastAsia="仿宋_GB2312" w:hint="eastAsia"/>
            <w:sz w:val="30"/>
            <w:szCs w:val="30"/>
          </w:rPr>
          <w:t>月</w:t>
        </w:r>
        <w:r w:rsidRPr="00CC7408">
          <w:rPr>
            <w:rFonts w:ascii="仿宋_GB2312" w:eastAsia="仿宋_GB2312"/>
            <w:sz w:val="30"/>
            <w:szCs w:val="30"/>
          </w:rPr>
          <w:t>2</w:t>
        </w:r>
        <w:r w:rsidRPr="00CC7408">
          <w:rPr>
            <w:rFonts w:ascii="仿宋_GB2312" w:eastAsia="仿宋_GB2312" w:hint="eastAsia"/>
            <w:sz w:val="30"/>
            <w:szCs w:val="30"/>
          </w:rPr>
          <w:t>日</w:t>
        </w:r>
      </w:smartTag>
      <w:r w:rsidRPr="00CC7408">
        <w:rPr>
          <w:rFonts w:ascii="仿宋_GB2312" w:eastAsia="仿宋_GB2312" w:hint="eastAsia"/>
          <w:sz w:val="30"/>
          <w:szCs w:val="30"/>
        </w:rPr>
        <w:t>，体育教育学院院长王新坤、办公室主任李丁皓、体育教育专业</w:t>
      </w:r>
      <w:r w:rsidRPr="00CC7408">
        <w:rPr>
          <w:rFonts w:ascii="仿宋_GB2312" w:eastAsia="仿宋_GB2312"/>
          <w:sz w:val="30"/>
          <w:szCs w:val="30"/>
        </w:rPr>
        <w:t>2012</w:t>
      </w:r>
      <w:r w:rsidRPr="00CC7408">
        <w:rPr>
          <w:rFonts w:ascii="仿宋_GB2312" w:eastAsia="仿宋_GB2312" w:hint="eastAsia"/>
          <w:sz w:val="30"/>
          <w:szCs w:val="30"/>
        </w:rPr>
        <w:t>级辅导员助理杜朝阳一行赴苏家屯区教育局，会见了苏家屯区教育局副局长刘红丽、体卫艺科科长张杰铮，落实了体育教育专业</w:t>
      </w:r>
      <w:r w:rsidRPr="00CC7408">
        <w:rPr>
          <w:rFonts w:ascii="仿宋_GB2312" w:eastAsia="仿宋_GB2312"/>
          <w:sz w:val="30"/>
          <w:szCs w:val="30"/>
        </w:rPr>
        <w:t>2012</w:t>
      </w:r>
      <w:r w:rsidRPr="00CC7408">
        <w:rPr>
          <w:rFonts w:ascii="仿宋_GB2312" w:eastAsia="仿宋_GB2312" w:hint="eastAsia"/>
          <w:sz w:val="30"/>
          <w:szCs w:val="30"/>
        </w:rPr>
        <w:t>级下学期的实习工作，并对双方今后开展更深入的合作交换了意见。</w:t>
      </w:r>
    </w:p>
    <w:p w:rsidR="00E81623" w:rsidRPr="00CC7408"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CC7408">
          <w:rPr>
            <w:rFonts w:ascii="仿宋_GB2312" w:eastAsia="仿宋_GB2312"/>
            <w:sz w:val="30"/>
            <w:szCs w:val="30"/>
          </w:rPr>
          <w:t>12</w:t>
        </w:r>
        <w:r w:rsidRPr="00CC7408">
          <w:rPr>
            <w:rFonts w:ascii="仿宋_GB2312" w:eastAsia="仿宋_GB2312" w:hint="eastAsia"/>
            <w:sz w:val="30"/>
            <w:szCs w:val="30"/>
          </w:rPr>
          <w:t>月</w:t>
        </w:r>
        <w:r w:rsidRPr="00CC7408">
          <w:rPr>
            <w:rFonts w:ascii="仿宋_GB2312" w:eastAsia="仿宋_GB2312"/>
            <w:sz w:val="30"/>
            <w:szCs w:val="30"/>
          </w:rPr>
          <w:t>11</w:t>
        </w:r>
        <w:r w:rsidRPr="00CC7408">
          <w:rPr>
            <w:rFonts w:ascii="仿宋_GB2312" w:eastAsia="仿宋_GB2312" w:hint="eastAsia"/>
            <w:sz w:val="30"/>
            <w:szCs w:val="30"/>
          </w:rPr>
          <w:t>日</w:t>
        </w:r>
      </w:smartTag>
      <w:r w:rsidRPr="00CC7408">
        <w:rPr>
          <w:rFonts w:ascii="仿宋_GB2312" w:eastAsia="仿宋_GB2312" w:hint="eastAsia"/>
          <w:sz w:val="30"/>
          <w:szCs w:val="30"/>
        </w:rPr>
        <w:t>，继我校与沈阳市法库县共建体育教师教育改革创新实验区后，</w:t>
      </w:r>
      <w:smartTag w:uri="urn:schemas-microsoft-com:office:smarttags" w:element="chsdate">
        <w:smartTagPr>
          <w:attr w:name="Year" w:val="2015"/>
          <w:attr w:name="Month" w:val="12"/>
          <w:attr w:name="Day" w:val="12"/>
          <w:attr w:name="IsLunarDate" w:val="False"/>
          <w:attr w:name="IsROCDate" w:val="False"/>
        </w:smartTagPr>
        <w:r w:rsidRPr="00CC7408">
          <w:rPr>
            <w:rFonts w:ascii="仿宋_GB2312" w:eastAsia="仿宋_GB2312"/>
            <w:sz w:val="30"/>
            <w:szCs w:val="30"/>
          </w:rPr>
          <w:t>12</w:t>
        </w:r>
        <w:r w:rsidRPr="00CC7408">
          <w:rPr>
            <w:rFonts w:ascii="仿宋_GB2312" w:eastAsia="仿宋_GB2312" w:hint="eastAsia"/>
            <w:sz w:val="30"/>
            <w:szCs w:val="30"/>
          </w:rPr>
          <w:t>月</w:t>
        </w:r>
        <w:r w:rsidRPr="00CC7408">
          <w:rPr>
            <w:rFonts w:ascii="仿宋_GB2312" w:eastAsia="仿宋_GB2312"/>
            <w:sz w:val="30"/>
            <w:szCs w:val="30"/>
          </w:rPr>
          <w:t>11</w:t>
        </w:r>
        <w:r w:rsidRPr="00CC7408">
          <w:rPr>
            <w:rFonts w:ascii="仿宋_GB2312" w:eastAsia="仿宋_GB2312" w:hint="eastAsia"/>
            <w:sz w:val="30"/>
            <w:szCs w:val="30"/>
          </w:rPr>
          <w:t>日</w:t>
        </w:r>
      </w:smartTag>
      <w:r w:rsidRPr="00CC7408">
        <w:rPr>
          <w:rFonts w:ascii="仿宋_GB2312" w:eastAsia="仿宋_GB2312" w:hint="eastAsia"/>
          <w:sz w:val="30"/>
          <w:szCs w:val="30"/>
        </w:rPr>
        <w:t>，又与营口大石桥市教育局签署了共建体育教师教育改革创新实验区的框架协议。该框架协议以学校体育工作改革与创新为核心工作，围绕体育教育专业学生实习实训、基层体育教师培训、特色体育项目研发、体育教学创新等工作，倡导高校体育教育专业人才培养与社会服务为一体的模式，进一步探索和实践高校与地方政府以及基层中小学有机结合、形成联动、互相支撑、协同创新的教育改革新机制。</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CC7408">
          <w:rPr>
            <w:rFonts w:ascii="仿宋_GB2312" w:eastAsia="仿宋_GB2312"/>
            <w:sz w:val="30"/>
            <w:szCs w:val="30"/>
          </w:rPr>
          <w:t>12</w:t>
        </w:r>
        <w:r w:rsidRPr="00CC7408">
          <w:rPr>
            <w:rFonts w:ascii="仿宋_GB2312" w:eastAsia="仿宋_GB2312" w:hint="eastAsia"/>
            <w:sz w:val="30"/>
            <w:szCs w:val="30"/>
          </w:rPr>
          <w:t>月</w:t>
        </w:r>
        <w:r w:rsidRPr="00CC7408">
          <w:rPr>
            <w:rFonts w:ascii="仿宋_GB2312" w:eastAsia="仿宋_GB2312"/>
            <w:sz w:val="30"/>
            <w:szCs w:val="30"/>
          </w:rPr>
          <w:t>17</w:t>
        </w:r>
        <w:r w:rsidRPr="00CC7408">
          <w:rPr>
            <w:rFonts w:ascii="仿宋_GB2312" w:eastAsia="仿宋_GB2312" w:hint="eastAsia"/>
            <w:sz w:val="30"/>
            <w:szCs w:val="30"/>
          </w:rPr>
          <w:t>日</w:t>
        </w:r>
      </w:smartTag>
      <w:r w:rsidRPr="00CC7408">
        <w:rPr>
          <w:rFonts w:ascii="仿宋_GB2312" w:eastAsia="仿宋_GB2312" w:hint="eastAsia"/>
          <w:sz w:val="30"/>
          <w:szCs w:val="30"/>
        </w:rPr>
        <w:t>，体育教育学院在田径馆举行了体育教育专业</w:t>
      </w:r>
      <w:r w:rsidRPr="00CC7408">
        <w:rPr>
          <w:rFonts w:ascii="仿宋_GB2312" w:eastAsia="仿宋_GB2312"/>
          <w:sz w:val="30"/>
          <w:szCs w:val="30"/>
        </w:rPr>
        <w:t>2014</w:t>
      </w:r>
      <w:r w:rsidRPr="00CC7408">
        <w:rPr>
          <w:rFonts w:ascii="仿宋_GB2312" w:eastAsia="仿宋_GB2312" w:hint="eastAsia"/>
          <w:sz w:val="30"/>
          <w:szCs w:val="30"/>
        </w:rPr>
        <w:t>级田径课程实训活动</w:t>
      </w:r>
      <w:r w:rsidRPr="00CC7408">
        <w:rPr>
          <w:rFonts w:ascii="仿宋_GB2312" w:eastAsia="仿宋_GB2312"/>
          <w:sz w:val="30"/>
          <w:szCs w:val="30"/>
        </w:rPr>
        <w:t>20</w:t>
      </w:r>
      <w:r w:rsidRPr="00CC7408">
        <w:rPr>
          <w:rFonts w:ascii="仿宋_GB2312" w:eastAsia="仿宋_GB2312" w:hint="eastAsia"/>
          <w:sz w:val="30"/>
          <w:szCs w:val="30"/>
        </w:rPr>
        <w:t>人</w:t>
      </w:r>
      <w:r w:rsidRPr="00CC7408">
        <w:rPr>
          <w:rFonts w:ascii="仿宋_GB2312" w:eastAsia="仿宋_GB2312"/>
          <w:sz w:val="30"/>
          <w:szCs w:val="30"/>
        </w:rPr>
        <w:t>X</w:t>
      </w:r>
      <w:smartTag w:uri="urn:schemas-microsoft-com:office:smarttags" w:element="chsdate">
        <w:smartTagPr>
          <w:attr w:name="Year" w:val="2015"/>
          <w:attr w:name="Month" w:val="12"/>
          <w:attr w:name="Day" w:val="12"/>
          <w:attr w:name="IsLunarDate" w:val="False"/>
          <w:attr w:name="IsROCDate" w:val="False"/>
        </w:smartTagPr>
        <w:r w:rsidRPr="00CC7408">
          <w:rPr>
            <w:rFonts w:ascii="仿宋_GB2312" w:eastAsia="仿宋_GB2312"/>
            <w:sz w:val="30"/>
            <w:szCs w:val="30"/>
          </w:rPr>
          <w:t>100</w:t>
        </w:r>
        <w:r w:rsidRPr="00CC7408">
          <w:rPr>
            <w:rFonts w:ascii="仿宋_GB2312" w:eastAsia="仿宋_GB2312" w:hint="eastAsia"/>
            <w:sz w:val="30"/>
            <w:szCs w:val="30"/>
          </w:rPr>
          <w:t>米</w:t>
        </w:r>
      </w:smartTag>
      <w:r w:rsidRPr="00CC7408">
        <w:rPr>
          <w:rFonts w:ascii="仿宋_GB2312" w:eastAsia="仿宋_GB2312" w:hint="eastAsia"/>
          <w:sz w:val="30"/>
          <w:szCs w:val="30"/>
        </w:rPr>
        <w:t>迎面接力赛。体育教育学院王新坤院长、党总支书记江志强和相关负责人亲临现场观看了比赛。</w:t>
      </w:r>
    </w:p>
    <w:p w:rsidR="00E81623" w:rsidRPr="00CC7408" w:rsidRDefault="00E81623" w:rsidP="00EC2660">
      <w:pPr>
        <w:widowControl/>
        <w:spacing w:line="500" w:lineRule="exact"/>
        <w:outlineLvl w:val="0"/>
        <w:rPr>
          <w:rFonts w:ascii="仿宋_GB2312" w:eastAsia="仿宋_GB2312" w:hAnsi="宋体"/>
          <w:b/>
          <w:bCs/>
          <w:sz w:val="30"/>
          <w:szCs w:val="30"/>
          <w:shd w:val="pct15" w:color="auto" w:fill="FFFFFF"/>
        </w:rPr>
      </w:pPr>
      <w:r w:rsidRPr="00CC7408">
        <w:rPr>
          <w:rFonts w:ascii="仿宋_GB2312" w:eastAsia="仿宋_GB2312" w:hAnsi="宋体" w:hint="eastAsia"/>
          <w:b/>
          <w:bCs/>
          <w:sz w:val="30"/>
          <w:szCs w:val="30"/>
          <w:shd w:val="pct15" w:color="auto" w:fill="FFFFFF"/>
        </w:rPr>
        <w:t>运动训练学院</w:t>
      </w:r>
    </w:p>
    <w:p w:rsidR="00E81623" w:rsidRPr="00CC7408"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CC7408">
          <w:rPr>
            <w:rFonts w:ascii="仿宋_GB2312" w:eastAsia="仿宋_GB2312"/>
            <w:sz w:val="30"/>
            <w:szCs w:val="30"/>
          </w:rPr>
          <w:t>12</w:t>
        </w:r>
        <w:r w:rsidRPr="00CC7408">
          <w:rPr>
            <w:rFonts w:ascii="仿宋_GB2312" w:eastAsia="仿宋_GB2312" w:hint="eastAsia"/>
            <w:sz w:val="30"/>
            <w:szCs w:val="30"/>
          </w:rPr>
          <w:t>月</w:t>
        </w:r>
        <w:r w:rsidRPr="00CC7408">
          <w:rPr>
            <w:rFonts w:ascii="仿宋_GB2312" w:eastAsia="仿宋_GB2312"/>
            <w:sz w:val="30"/>
            <w:szCs w:val="30"/>
          </w:rPr>
          <w:t>19</w:t>
        </w:r>
        <w:r w:rsidRPr="00CC7408">
          <w:rPr>
            <w:rFonts w:ascii="仿宋_GB2312" w:eastAsia="仿宋_GB2312" w:hint="eastAsia"/>
            <w:sz w:val="30"/>
            <w:szCs w:val="30"/>
          </w:rPr>
          <w:t>日</w:t>
        </w:r>
      </w:smartTag>
      <w:r w:rsidRPr="00CC7408">
        <w:rPr>
          <w:rFonts w:ascii="仿宋_GB2312" w:eastAsia="仿宋_GB2312" w:hint="eastAsia"/>
          <w:sz w:val="30"/>
          <w:szCs w:val="30"/>
        </w:rPr>
        <w:t>下午，运动训练学院</w:t>
      </w:r>
      <w:r w:rsidRPr="00CC7408">
        <w:rPr>
          <w:rFonts w:ascii="仿宋_GB2312" w:eastAsia="仿宋_GB2312"/>
          <w:sz w:val="30"/>
          <w:szCs w:val="30"/>
        </w:rPr>
        <w:t>“</w:t>
      </w:r>
      <w:r w:rsidRPr="00CC7408">
        <w:rPr>
          <w:rFonts w:ascii="仿宋_GB2312" w:eastAsia="仿宋_GB2312" w:hint="eastAsia"/>
          <w:sz w:val="30"/>
          <w:szCs w:val="30"/>
        </w:rPr>
        <w:t>大讲堂</w:t>
      </w:r>
      <w:r w:rsidRPr="00CC7408">
        <w:rPr>
          <w:rFonts w:ascii="仿宋_GB2312" w:eastAsia="仿宋_GB2312"/>
          <w:sz w:val="30"/>
          <w:szCs w:val="30"/>
        </w:rPr>
        <w:t>”</w:t>
      </w:r>
      <w:r w:rsidRPr="00CC7408">
        <w:rPr>
          <w:rFonts w:ascii="仿宋_GB2312" w:eastAsia="仿宋_GB2312" w:hint="eastAsia"/>
          <w:sz w:val="30"/>
          <w:szCs w:val="30"/>
        </w:rPr>
        <w:t>邀请李杰凯教授为运动训练学院全体教师作题为《竞技运动项目的自在逻辑与体育精神培养》专题讲座。讲座由运动训练学院院长于树祥主持。</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CC7408">
          <w:rPr>
            <w:rFonts w:ascii="仿宋_GB2312" w:eastAsia="仿宋_GB2312"/>
            <w:sz w:val="30"/>
            <w:szCs w:val="30"/>
          </w:rPr>
          <w:t>12</w:t>
        </w:r>
        <w:r w:rsidRPr="00CC7408">
          <w:rPr>
            <w:rFonts w:ascii="仿宋_GB2312" w:eastAsia="仿宋_GB2312" w:hint="eastAsia"/>
            <w:sz w:val="30"/>
            <w:szCs w:val="30"/>
          </w:rPr>
          <w:t>月</w:t>
        </w:r>
        <w:r w:rsidRPr="00CC7408">
          <w:rPr>
            <w:rFonts w:ascii="仿宋_GB2312" w:eastAsia="仿宋_GB2312"/>
            <w:sz w:val="30"/>
            <w:szCs w:val="30"/>
          </w:rPr>
          <w:t>25</w:t>
        </w:r>
        <w:r w:rsidRPr="00CC7408">
          <w:rPr>
            <w:rFonts w:ascii="仿宋_GB2312" w:eastAsia="仿宋_GB2312" w:hint="eastAsia"/>
            <w:sz w:val="30"/>
            <w:szCs w:val="30"/>
          </w:rPr>
          <w:t>日</w:t>
        </w:r>
      </w:smartTag>
      <w:r w:rsidRPr="00CC7408">
        <w:rPr>
          <w:rFonts w:ascii="仿宋_GB2312" w:eastAsia="仿宋_GB2312"/>
          <w:sz w:val="30"/>
          <w:szCs w:val="30"/>
        </w:rPr>
        <w:t>-30</w:t>
      </w:r>
      <w:r w:rsidRPr="00CC7408">
        <w:rPr>
          <w:rFonts w:ascii="仿宋_GB2312" w:eastAsia="仿宋_GB2312" w:hint="eastAsia"/>
          <w:sz w:val="30"/>
          <w:szCs w:val="30"/>
        </w:rPr>
        <w:t>日，运动训练学院对所辖六个教研室开展了</w:t>
      </w:r>
      <w:r w:rsidRPr="00CC7408">
        <w:rPr>
          <w:rFonts w:ascii="仿宋_GB2312" w:eastAsia="仿宋_GB2312"/>
          <w:sz w:val="30"/>
          <w:szCs w:val="30"/>
        </w:rPr>
        <w:t>2014</w:t>
      </w:r>
      <w:r w:rsidRPr="00CC7408">
        <w:rPr>
          <w:rFonts w:ascii="仿宋_GB2312" w:eastAsia="仿宋_GB2312" w:hint="eastAsia"/>
          <w:sz w:val="30"/>
          <w:szCs w:val="30"/>
        </w:rPr>
        <w:t>年度教研室工作检查。运动训练学院领导班子、各教研室主任、办公室人员参加了检查。</w:t>
      </w:r>
    </w:p>
    <w:p w:rsidR="00E81623" w:rsidRPr="00012E21" w:rsidRDefault="00E81623" w:rsidP="00EC2660">
      <w:pPr>
        <w:widowControl/>
        <w:spacing w:line="500" w:lineRule="exact"/>
        <w:outlineLvl w:val="0"/>
        <w:rPr>
          <w:rFonts w:ascii="仿宋_GB2312" w:eastAsia="仿宋_GB2312" w:hAnsi="宋体"/>
          <w:b/>
          <w:bCs/>
          <w:sz w:val="30"/>
          <w:szCs w:val="30"/>
          <w:shd w:val="pct15" w:color="auto" w:fill="FFFFFF"/>
        </w:rPr>
      </w:pPr>
      <w:r w:rsidRPr="00012E21">
        <w:rPr>
          <w:rFonts w:ascii="仿宋_GB2312" w:eastAsia="仿宋_GB2312" w:hAnsi="宋体" w:hint="eastAsia"/>
          <w:b/>
          <w:bCs/>
          <w:sz w:val="30"/>
          <w:szCs w:val="30"/>
          <w:shd w:val="pct15" w:color="auto" w:fill="FFFFFF"/>
        </w:rPr>
        <w:t>武术学院</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17</w:t>
        </w:r>
        <w:r w:rsidRPr="00012E21">
          <w:rPr>
            <w:rFonts w:ascii="仿宋_GB2312" w:eastAsia="仿宋_GB2312" w:hint="eastAsia"/>
            <w:sz w:val="30"/>
            <w:szCs w:val="30"/>
          </w:rPr>
          <w:t>日</w:t>
        </w:r>
      </w:smartTag>
      <w:r w:rsidRPr="00012E21">
        <w:rPr>
          <w:rFonts w:ascii="仿宋_GB2312" w:eastAsia="仿宋_GB2312" w:hint="eastAsia"/>
          <w:sz w:val="30"/>
          <w:szCs w:val="30"/>
        </w:rPr>
        <w:t>晚</w:t>
      </w:r>
      <w:r w:rsidRPr="00012E21">
        <w:rPr>
          <w:rFonts w:ascii="仿宋_GB2312" w:eastAsia="仿宋_GB2312"/>
          <w:sz w:val="30"/>
          <w:szCs w:val="30"/>
        </w:rPr>
        <w:t>6</w:t>
      </w:r>
      <w:r w:rsidRPr="00012E21">
        <w:rPr>
          <w:rFonts w:ascii="仿宋_GB2312" w:eastAsia="仿宋_GB2312" w:hint="eastAsia"/>
          <w:sz w:val="30"/>
          <w:szCs w:val="30"/>
        </w:rPr>
        <w:t>点半，在武术体操馆二楼武术套路馆，武术套路教研室举办了</w:t>
      </w:r>
      <w:r w:rsidRPr="00012E21">
        <w:rPr>
          <w:rFonts w:ascii="仿宋_GB2312" w:eastAsia="仿宋_GB2312"/>
          <w:sz w:val="30"/>
          <w:szCs w:val="30"/>
        </w:rPr>
        <w:t>2014</w:t>
      </w:r>
      <w:r w:rsidRPr="00012E21">
        <w:rPr>
          <w:rFonts w:ascii="仿宋_GB2312" w:eastAsia="仿宋_GB2312"/>
          <w:sz w:val="30"/>
          <w:szCs w:val="30"/>
        </w:rPr>
        <w:t>—</w:t>
      </w:r>
      <w:r w:rsidRPr="00012E21">
        <w:rPr>
          <w:rFonts w:ascii="仿宋_GB2312" w:eastAsia="仿宋_GB2312"/>
          <w:sz w:val="30"/>
          <w:szCs w:val="30"/>
        </w:rPr>
        <w:t>2015</w:t>
      </w:r>
      <w:r w:rsidRPr="00012E21">
        <w:rPr>
          <w:rFonts w:ascii="仿宋_GB2312" w:eastAsia="仿宋_GB2312" w:hint="eastAsia"/>
          <w:sz w:val="30"/>
          <w:szCs w:val="30"/>
        </w:rPr>
        <w:t>第一学期武术学院武术套路专项班学生教学技能暨竞艺武术比赛。校领导李杰凯副院长观看本次比赛，并为获得一等奖的代表队颁发了荣誉证书。</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29</w:t>
        </w:r>
        <w:r w:rsidRPr="00012E21">
          <w:rPr>
            <w:rFonts w:ascii="仿宋_GB2312" w:eastAsia="仿宋_GB2312" w:hint="eastAsia"/>
            <w:sz w:val="30"/>
            <w:szCs w:val="30"/>
          </w:rPr>
          <w:t>日</w:t>
        </w:r>
      </w:smartTag>
      <w:r w:rsidRPr="00012E21">
        <w:rPr>
          <w:rFonts w:ascii="仿宋_GB2312" w:eastAsia="仿宋_GB2312" w:hint="eastAsia"/>
          <w:sz w:val="30"/>
          <w:szCs w:val="30"/>
        </w:rPr>
        <w:t>下午，武术学院散打、跆拳道、拳击专项班教学基本功大赛在武术散打馆拉开帷幕，共有</w:t>
      </w:r>
      <w:r w:rsidRPr="00012E21">
        <w:rPr>
          <w:rFonts w:ascii="仿宋_GB2312" w:eastAsia="仿宋_GB2312"/>
          <w:sz w:val="30"/>
          <w:szCs w:val="30"/>
        </w:rPr>
        <w:t>12</w:t>
      </w:r>
      <w:r w:rsidRPr="00012E21">
        <w:rPr>
          <w:rFonts w:ascii="仿宋_GB2312" w:eastAsia="仿宋_GB2312" w:hint="eastAsia"/>
          <w:sz w:val="30"/>
          <w:szCs w:val="30"/>
        </w:rPr>
        <w:t>、</w:t>
      </w:r>
      <w:r w:rsidRPr="00012E21">
        <w:rPr>
          <w:rFonts w:ascii="仿宋_GB2312" w:eastAsia="仿宋_GB2312"/>
          <w:sz w:val="30"/>
          <w:szCs w:val="30"/>
        </w:rPr>
        <w:t>13</w:t>
      </w:r>
      <w:r w:rsidRPr="00012E21">
        <w:rPr>
          <w:rFonts w:ascii="仿宋_GB2312" w:eastAsia="仿宋_GB2312" w:hint="eastAsia"/>
          <w:sz w:val="30"/>
          <w:szCs w:val="30"/>
        </w:rPr>
        <w:t>两个年级</w:t>
      </w:r>
      <w:r w:rsidRPr="00012E21">
        <w:rPr>
          <w:rFonts w:ascii="仿宋_GB2312" w:eastAsia="仿宋_GB2312"/>
          <w:sz w:val="30"/>
          <w:szCs w:val="30"/>
        </w:rPr>
        <w:t>15</w:t>
      </w:r>
      <w:r w:rsidRPr="00012E21">
        <w:rPr>
          <w:rFonts w:ascii="仿宋_GB2312" w:eastAsia="仿宋_GB2312" w:hint="eastAsia"/>
          <w:sz w:val="30"/>
          <w:szCs w:val="30"/>
        </w:rPr>
        <w:t>个教学班进行了汇报展演。武术学院党院长赵秋菊、总支书记高立东、副院长于海到场观看了比赛。每班推选</w:t>
      </w:r>
      <w:r w:rsidRPr="00012E21">
        <w:rPr>
          <w:rFonts w:ascii="仿宋_GB2312" w:eastAsia="仿宋_GB2312"/>
          <w:sz w:val="30"/>
          <w:szCs w:val="30"/>
        </w:rPr>
        <w:t>1</w:t>
      </w:r>
      <w:r w:rsidRPr="00012E21">
        <w:rPr>
          <w:rFonts w:ascii="仿宋_GB2312" w:eastAsia="仿宋_GB2312" w:hint="eastAsia"/>
          <w:sz w:val="30"/>
          <w:szCs w:val="30"/>
        </w:rPr>
        <w:t>名学生进行教学演练、</w:t>
      </w:r>
      <w:r w:rsidRPr="00012E21">
        <w:rPr>
          <w:rFonts w:ascii="仿宋_GB2312" w:eastAsia="仿宋_GB2312"/>
          <w:sz w:val="30"/>
          <w:szCs w:val="30"/>
        </w:rPr>
        <w:t>12</w:t>
      </w:r>
      <w:r w:rsidRPr="00012E21">
        <w:rPr>
          <w:rFonts w:ascii="仿宋_GB2312" w:eastAsia="仿宋_GB2312" w:hint="eastAsia"/>
          <w:sz w:val="30"/>
          <w:szCs w:val="30"/>
        </w:rPr>
        <w:t>名学生配合完成教学。通过比赛的形式，学生对教学设计、教学程序有了深刻的理解，教学组织能力得到很大提高，特别是此次比赛学生在教学手段、方法的运用及教学互动方面有了许多创新之处。经过搏击教研室</w:t>
      </w:r>
      <w:r w:rsidRPr="00012E21">
        <w:rPr>
          <w:rFonts w:ascii="仿宋_GB2312" w:eastAsia="仿宋_GB2312"/>
          <w:sz w:val="30"/>
          <w:szCs w:val="30"/>
        </w:rPr>
        <w:t>12</w:t>
      </w:r>
      <w:r w:rsidRPr="00012E21">
        <w:rPr>
          <w:rFonts w:ascii="仿宋_GB2312" w:eastAsia="仿宋_GB2312" w:hint="eastAsia"/>
          <w:sz w:val="30"/>
          <w:szCs w:val="30"/>
        </w:rPr>
        <w:t>位教师的现场评分，最终按照大赛规程评比出了一等奖两名、二等奖三名、三等奖五名。</w:t>
      </w:r>
    </w:p>
    <w:p w:rsidR="00E81623" w:rsidRPr="00012E21" w:rsidRDefault="00E81623" w:rsidP="00EC2660">
      <w:pPr>
        <w:widowControl/>
        <w:spacing w:line="500" w:lineRule="exact"/>
        <w:outlineLvl w:val="0"/>
        <w:rPr>
          <w:rFonts w:ascii="仿宋_GB2312" w:eastAsia="仿宋_GB2312" w:hAnsi="宋体"/>
          <w:b/>
          <w:bCs/>
          <w:sz w:val="30"/>
          <w:szCs w:val="30"/>
          <w:shd w:val="pct15" w:color="auto" w:fill="FFFFFF"/>
        </w:rPr>
      </w:pPr>
      <w:r w:rsidRPr="00012E21">
        <w:rPr>
          <w:rFonts w:ascii="仿宋_GB2312" w:eastAsia="仿宋_GB2312" w:hAnsi="宋体" w:hint="eastAsia"/>
          <w:b/>
          <w:bCs/>
          <w:sz w:val="30"/>
          <w:szCs w:val="30"/>
          <w:shd w:val="pct15" w:color="auto" w:fill="FFFFFF"/>
        </w:rPr>
        <w:t>社会体育学院</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2</w:t>
        </w:r>
        <w:r w:rsidRPr="00012E21">
          <w:rPr>
            <w:rFonts w:ascii="仿宋_GB2312" w:eastAsia="仿宋_GB2312" w:hint="eastAsia"/>
            <w:sz w:val="30"/>
            <w:szCs w:val="30"/>
          </w:rPr>
          <w:t>日</w:t>
        </w:r>
      </w:smartTag>
      <w:r w:rsidRPr="00012E21">
        <w:rPr>
          <w:rFonts w:ascii="仿宋_GB2312" w:eastAsia="仿宋_GB2312" w:hint="eastAsia"/>
          <w:sz w:val="30"/>
          <w:szCs w:val="30"/>
        </w:rPr>
        <w:t>晚，在科技楼二楼会议室，社会体育学院举行了订单式管理人才实验班的首次培训。本次培训邀请了社会体育学院优秀毕业生</w:t>
      </w:r>
      <w:r w:rsidRPr="00012E21">
        <w:rPr>
          <w:rFonts w:ascii="仿宋_GB2312" w:eastAsia="仿宋_GB2312"/>
          <w:sz w:val="30"/>
          <w:szCs w:val="30"/>
        </w:rPr>
        <w:t>2004</w:t>
      </w:r>
      <w:r w:rsidRPr="00012E21">
        <w:rPr>
          <w:rFonts w:ascii="仿宋_GB2312" w:eastAsia="仿宋_GB2312" w:hint="eastAsia"/>
          <w:sz w:val="30"/>
          <w:szCs w:val="30"/>
        </w:rPr>
        <w:t>级学生张明皓，现任唯瑜伽全国健身教练部培训经理；东北区域、北京区域私教部区域经理，为实验班全体学生进行培训与解答。校企合作办公室主任高观福主持。</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10</w:t>
        </w:r>
        <w:r w:rsidRPr="00012E21">
          <w:rPr>
            <w:rFonts w:ascii="仿宋_GB2312" w:eastAsia="仿宋_GB2312" w:hint="eastAsia"/>
            <w:sz w:val="30"/>
            <w:szCs w:val="30"/>
          </w:rPr>
          <w:t>日</w:t>
        </w:r>
      </w:smartTag>
      <w:r w:rsidRPr="00012E21">
        <w:rPr>
          <w:rFonts w:ascii="仿宋_GB2312" w:eastAsia="仿宋_GB2312" w:hint="eastAsia"/>
          <w:sz w:val="30"/>
          <w:szCs w:val="30"/>
        </w:rPr>
        <w:t>，在图书馆二楼报告厅，社会体育学院邀请沈阳金旗文化咨询有限公司总经理刘大勇为全体高尔夫学生做了题为《高尔夫职业方向》的专题报告，邹本旭副院长主持报告。</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10</w:t>
        </w:r>
        <w:r w:rsidRPr="00012E21">
          <w:rPr>
            <w:rFonts w:ascii="仿宋_GB2312" w:eastAsia="仿宋_GB2312" w:hint="eastAsia"/>
            <w:sz w:val="30"/>
            <w:szCs w:val="30"/>
          </w:rPr>
          <w:t>日</w:t>
        </w:r>
      </w:smartTag>
      <w:r w:rsidRPr="00012E21">
        <w:rPr>
          <w:rFonts w:ascii="仿宋_GB2312" w:eastAsia="仿宋_GB2312" w:hint="eastAsia"/>
          <w:sz w:val="30"/>
          <w:szCs w:val="30"/>
        </w:rPr>
        <w:t>，社会体育学院学生专业能力培养系列活动之俱乐部岗位模拟招聘会如期举行。活动邀请校企合作单位沈阳瑞志城建健身俱乐部、韦德伍斯健身有限公司、远山户外以及沈阳金旗文化咨询公司等职业经理人担任评委。学生工作部主任于文军同志、团委书记李志强同志、招生就业处副处长叶威等应邀出席。</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16</w:t>
        </w:r>
        <w:r w:rsidRPr="00012E21">
          <w:rPr>
            <w:rFonts w:ascii="仿宋_GB2312" w:eastAsia="仿宋_GB2312" w:hint="eastAsia"/>
            <w:sz w:val="30"/>
            <w:szCs w:val="30"/>
          </w:rPr>
          <w:t>日</w:t>
        </w:r>
      </w:smartTag>
      <w:r w:rsidRPr="00012E21">
        <w:rPr>
          <w:rFonts w:ascii="仿宋_GB2312" w:eastAsia="仿宋_GB2312" w:hint="eastAsia"/>
          <w:sz w:val="30"/>
          <w:szCs w:val="30"/>
        </w:rPr>
        <w:t>，社会体育学院在科技楼二楼会议室举行了优秀课说课评比，郝庆威、王晓春、斯立格担任本次评比专家，冯欣欣、宋学岷、孙永生、孙元芳、范冬梅、参加了本次说课评比。</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19</w:t>
        </w:r>
        <w:r w:rsidRPr="00012E21">
          <w:rPr>
            <w:rFonts w:ascii="仿宋_GB2312" w:eastAsia="仿宋_GB2312" w:hint="eastAsia"/>
            <w:sz w:val="30"/>
            <w:szCs w:val="30"/>
          </w:rPr>
          <w:t>日</w:t>
        </w:r>
      </w:smartTag>
      <w:r w:rsidRPr="00012E21">
        <w:rPr>
          <w:rFonts w:ascii="仿宋_GB2312" w:eastAsia="仿宋_GB2312" w:hint="eastAsia"/>
          <w:sz w:val="30"/>
          <w:szCs w:val="30"/>
        </w:rPr>
        <w:t>，在科技楼二楼会议室，社会体育学院举办了</w:t>
      </w:r>
      <w:r w:rsidRPr="00012E21">
        <w:rPr>
          <w:rFonts w:ascii="仿宋_GB2312" w:eastAsia="仿宋_GB2312"/>
          <w:sz w:val="30"/>
          <w:szCs w:val="30"/>
        </w:rPr>
        <w:t>2013</w:t>
      </w:r>
      <w:r w:rsidRPr="00012E21">
        <w:rPr>
          <w:rFonts w:ascii="仿宋_GB2312" w:eastAsia="仿宋_GB2312" w:hint="eastAsia"/>
          <w:sz w:val="30"/>
          <w:szCs w:val="30"/>
        </w:rPr>
        <w:t>级实习生座谈会，院长曹继红、书记樊占平、副书记刘秀红、副院长邹本旭出席本次会议，</w:t>
      </w:r>
      <w:r w:rsidRPr="00012E21">
        <w:rPr>
          <w:rFonts w:ascii="仿宋_GB2312" w:eastAsia="仿宋_GB2312"/>
          <w:sz w:val="30"/>
          <w:szCs w:val="30"/>
        </w:rPr>
        <w:t>2013</w:t>
      </w:r>
      <w:r w:rsidRPr="00012E21">
        <w:rPr>
          <w:rFonts w:ascii="仿宋_GB2312" w:eastAsia="仿宋_GB2312" w:hint="eastAsia"/>
          <w:sz w:val="30"/>
          <w:szCs w:val="30"/>
        </w:rPr>
        <w:t>级实习生代表参加座谈，会议由校企合作办公室主任高观福主持。</w:t>
      </w:r>
    </w:p>
    <w:p w:rsidR="00E81623" w:rsidRPr="00012E21"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26</w:t>
        </w:r>
        <w:r w:rsidRPr="00012E21">
          <w:rPr>
            <w:rFonts w:ascii="仿宋_GB2312" w:eastAsia="仿宋_GB2312" w:hint="eastAsia"/>
            <w:sz w:val="30"/>
            <w:szCs w:val="30"/>
          </w:rPr>
          <w:t>日</w:t>
        </w:r>
      </w:smartTag>
      <w:r w:rsidRPr="00012E21">
        <w:rPr>
          <w:rFonts w:ascii="仿宋_GB2312" w:eastAsia="仿宋_GB2312" w:hint="eastAsia"/>
          <w:sz w:val="30"/>
          <w:szCs w:val="30"/>
        </w:rPr>
        <w:t>，在教学楼</w:t>
      </w:r>
      <w:r w:rsidRPr="00012E21">
        <w:rPr>
          <w:rFonts w:ascii="仿宋_GB2312" w:eastAsia="仿宋_GB2312"/>
          <w:sz w:val="30"/>
          <w:szCs w:val="30"/>
        </w:rPr>
        <w:t>112</w:t>
      </w:r>
      <w:r w:rsidRPr="00012E21">
        <w:rPr>
          <w:rFonts w:ascii="仿宋_GB2312" w:eastAsia="仿宋_GB2312" w:hint="eastAsia"/>
          <w:sz w:val="30"/>
          <w:szCs w:val="30"/>
        </w:rPr>
        <w:t>教室举行了</w:t>
      </w:r>
      <w:r w:rsidRPr="00012E21">
        <w:rPr>
          <w:rFonts w:ascii="仿宋_GB2312" w:eastAsia="仿宋_GB2312"/>
          <w:sz w:val="30"/>
          <w:szCs w:val="30"/>
        </w:rPr>
        <w:t>2013</w:t>
      </w:r>
      <w:r w:rsidRPr="00012E21">
        <w:rPr>
          <w:rFonts w:ascii="仿宋_GB2312" w:eastAsia="仿宋_GB2312" w:hint="eastAsia"/>
          <w:sz w:val="30"/>
          <w:szCs w:val="30"/>
        </w:rPr>
        <w:t>级实习总结大会，邹本旭副院长做了总结报告，刘秀红副书记宣读了关于表彰优秀实习团队的决定。樊占平书记宣读了关于表彰社会体育学院优秀实习生的决定。曹继红院长宣读了关于表彰沈阳体育学院优秀实习生的决定。会议由辅导员孙海峰主持。</w:t>
      </w:r>
    </w:p>
    <w:p w:rsidR="00E81623" w:rsidRPr="00132892"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012E21">
          <w:rPr>
            <w:rFonts w:ascii="仿宋_GB2312" w:eastAsia="仿宋_GB2312"/>
            <w:sz w:val="30"/>
            <w:szCs w:val="30"/>
          </w:rPr>
          <w:t>12</w:t>
        </w:r>
        <w:r w:rsidRPr="00012E21">
          <w:rPr>
            <w:rFonts w:ascii="仿宋_GB2312" w:eastAsia="仿宋_GB2312" w:hint="eastAsia"/>
            <w:sz w:val="30"/>
            <w:szCs w:val="30"/>
          </w:rPr>
          <w:t>月</w:t>
        </w:r>
        <w:r w:rsidRPr="00012E21">
          <w:rPr>
            <w:rFonts w:ascii="仿宋_GB2312" w:eastAsia="仿宋_GB2312"/>
            <w:sz w:val="30"/>
            <w:szCs w:val="30"/>
          </w:rPr>
          <w:t>29</w:t>
        </w:r>
        <w:r w:rsidRPr="00012E21">
          <w:rPr>
            <w:rFonts w:ascii="仿宋_GB2312" w:eastAsia="仿宋_GB2312" w:hint="eastAsia"/>
            <w:sz w:val="30"/>
            <w:szCs w:val="30"/>
          </w:rPr>
          <w:t>日</w:t>
        </w:r>
      </w:smartTag>
      <w:r w:rsidRPr="00012E21">
        <w:rPr>
          <w:rFonts w:ascii="仿宋_GB2312" w:eastAsia="仿宋_GB2312" w:hint="eastAsia"/>
          <w:sz w:val="30"/>
          <w:szCs w:val="30"/>
        </w:rPr>
        <w:t>，按照年初计划，社会体育学院对体育社会学教研室、户外运动教研室、健身运动教研室、高尔夫教研室等四个教研室进行了年终教学材料的检查工作。</w:t>
      </w:r>
    </w:p>
    <w:p w:rsidR="00E81623" w:rsidRPr="00AB0B2D" w:rsidRDefault="00E81623" w:rsidP="00EC2660">
      <w:pPr>
        <w:widowControl/>
        <w:spacing w:line="500" w:lineRule="exact"/>
        <w:outlineLvl w:val="0"/>
        <w:rPr>
          <w:rFonts w:ascii="仿宋_GB2312" w:eastAsia="仿宋_GB2312" w:hAnsi="宋体"/>
          <w:b/>
          <w:bCs/>
          <w:sz w:val="30"/>
          <w:szCs w:val="30"/>
          <w:shd w:val="pct15" w:color="auto" w:fill="FFFFFF"/>
        </w:rPr>
      </w:pPr>
      <w:r w:rsidRPr="00AB0B2D">
        <w:rPr>
          <w:rFonts w:ascii="仿宋_GB2312" w:eastAsia="仿宋_GB2312" w:hAnsi="宋体" w:hint="eastAsia"/>
          <w:b/>
          <w:bCs/>
          <w:sz w:val="30"/>
          <w:szCs w:val="30"/>
          <w:shd w:val="pct15" w:color="auto" w:fill="FFFFFF"/>
        </w:rPr>
        <w:t>体育艺术学院</w:t>
      </w:r>
    </w:p>
    <w:p w:rsidR="00E81623" w:rsidRPr="00AB0B2D"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AB0B2D">
          <w:rPr>
            <w:rFonts w:ascii="仿宋_GB2312" w:eastAsia="仿宋_GB2312"/>
            <w:sz w:val="30"/>
            <w:szCs w:val="30"/>
          </w:rPr>
          <w:t>12</w:t>
        </w:r>
        <w:r w:rsidRPr="00AB0B2D">
          <w:rPr>
            <w:rFonts w:ascii="仿宋_GB2312" w:eastAsia="仿宋_GB2312" w:hint="eastAsia"/>
            <w:sz w:val="30"/>
            <w:szCs w:val="30"/>
          </w:rPr>
          <w:t>月</w:t>
        </w:r>
        <w:r w:rsidRPr="00AB0B2D">
          <w:rPr>
            <w:rFonts w:ascii="仿宋_GB2312" w:eastAsia="仿宋_GB2312"/>
            <w:sz w:val="30"/>
            <w:szCs w:val="30"/>
          </w:rPr>
          <w:t>6</w:t>
        </w:r>
        <w:r w:rsidRPr="00AB0B2D">
          <w:rPr>
            <w:rFonts w:ascii="仿宋_GB2312" w:eastAsia="仿宋_GB2312" w:hint="eastAsia"/>
            <w:sz w:val="30"/>
            <w:szCs w:val="30"/>
          </w:rPr>
          <w:t>日</w:t>
        </w:r>
      </w:smartTag>
      <w:r w:rsidRPr="00AB0B2D">
        <w:rPr>
          <w:rFonts w:ascii="仿宋_GB2312" w:eastAsia="仿宋_GB2312" w:hint="eastAsia"/>
          <w:sz w:val="30"/>
          <w:szCs w:val="30"/>
        </w:rPr>
        <w:t>，体育艺术学院</w:t>
      </w:r>
      <w:r w:rsidRPr="00AB0B2D">
        <w:rPr>
          <w:rFonts w:ascii="仿宋_GB2312" w:eastAsia="仿宋_GB2312"/>
          <w:sz w:val="30"/>
          <w:szCs w:val="30"/>
        </w:rPr>
        <w:t>“</w:t>
      </w:r>
      <w:r w:rsidRPr="00AB0B2D">
        <w:rPr>
          <w:rFonts w:ascii="仿宋_GB2312" w:eastAsia="仿宋_GB2312" w:hint="eastAsia"/>
          <w:sz w:val="30"/>
          <w:szCs w:val="30"/>
        </w:rPr>
        <w:t>学生实践基地</w:t>
      </w:r>
      <w:r w:rsidRPr="00AB0B2D">
        <w:rPr>
          <w:rFonts w:ascii="仿宋_GB2312" w:eastAsia="仿宋_GB2312"/>
          <w:sz w:val="30"/>
          <w:szCs w:val="30"/>
        </w:rPr>
        <w:t>”</w:t>
      </w:r>
      <w:r w:rsidRPr="00AB0B2D">
        <w:rPr>
          <w:rFonts w:ascii="仿宋_GB2312" w:eastAsia="仿宋_GB2312" w:hint="eastAsia"/>
          <w:sz w:val="30"/>
          <w:szCs w:val="30"/>
        </w:rPr>
        <w:t>签约挂牌仪式在杭州菲力伟健身俱乐部举行。体育艺术学院党总支书记辛力、党总支副书记高维权、办公室主任王立东、体育艺术学院各教研室主任及专业教师、菲力伟健身管理有限公示相关人员、体育艺术学院</w:t>
      </w:r>
      <w:r w:rsidRPr="00AB0B2D">
        <w:rPr>
          <w:rFonts w:ascii="仿宋_GB2312" w:eastAsia="仿宋_GB2312"/>
          <w:sz w:val="30"/>
          <w:szCs w:val="30"/>
        </w:rPr>
        <w:t>2011</w:t>
      </w:r>
      <w:r w:rsidRPr="00AB0B2D">
        <w:rPr>
          <w:rFonts w:ascii="仿宋_GB2312" w:eastAsia="仿宋_GB2312" w:hint="eastAsia"/>
          <w:sz w:val="30"/>
          <w:szCs w:val="30"/>
        </w:rPr>
        <w:t>级</w:t>
      </w:r>
      <w:r w:rsidRPr="00AB0B2D">
        <w:rPr>
          <w:rFonts w:ascii="仿宋_GB2312" w:eastAsia="仿宋_GB2312"/>
          <w:sz w:val="30"/>
          <w:szCs w:val="30"/>
        </w:rPr>
        <w:t>12</w:t>
      </w:r>
      <w:r w:rsidRPr="00AB0B2D">
        <w:rPr>
          <w:rFonts w:ascii="仿宋_GB2312" w:eastAsia="仿宋_GB2312" w:hint="eastAsia"/>
          <w:sz w:val="30"/>
          <w:szCs w:val="30"/>
        </w:rPr>
        <w:t>名实习生参加了仪式。</w:t>
      </w:r>
    </w:p>
    <w:p w:rsidR="00E81623" w:rsidRPr="00AB0B2D" w:rsidRDefault="00E81623" w:rsidP="00EC2660">
      <w:pPr>
        <w:widowControl/>
        <w:spacing w:line="500" w:lineRule="exact"/>
        <w:outlineLvl w:val="0"/>
        <w:rPr>
          <w:rFonts w:ascii="仿宋_GB2312" w:eastAsia="仿宋_GB2312" w:hAnsi="宋体"/>
          <w:b/>
          <w:bCs/>
          <w:sz w:val="30"/>
          <w:szCs w:val="30"/>
          <w:shd w:val="pct15" w:color="auto" w:fill="FFFFFF"/>
        </w:rPr>
      </w:pPr>
      <w:r w:rsidRPr="00AB0B2D">
        <w:rPr>
          <w:rFonts w:ascii="仿宋_GB2312" w:eastAsia="仿宋_GB2312" w:hAnsi="宋体" w:hint="eastAsia"/>
          <w:b/>
          <w:bCs/>
          <w:sz w:val="30"/>
          <w:szCs w:val="30"/>
          <w:shd w:val="pct15" w:color="auto" w:fill="FFFFFF"/>
        </w:rPr>
        <w:t>体育信息技术系</w:t>
      </w:r>
    </w:p>
    <w:p w:rsidR="00E81623" w:rsidRPr="00AB0B2D"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AB0B2D">
          <w:rPr>
            <w:rFonts w:ascii="仿宋_GB2312" w:eastAsia="仿宋_GB2312"/>
            <w:sz w:val="30"/>
            <w:szCs w:val="30"/>
          </w:rPr>
          <w:t>12</w:t>
        </w:r>
        <w:r w:rsidRPr="00AB0B2D">
          <w:rPr>
            <w:rFonts w:ascii="仿宋_GB2312" w:eastAsia="仿宋_GB2312" w:hint="eastAsia"/>
            <w:sz w:val="30"/>
            <w:szCs w:val="30"/>
          </w:rPr>
          <w:t>月</w:t>
        </w:r>
        <w:r w:rsidRPr="00AB0B2D">
          <w:rPr>
            <w:rFonts w:ascii="仿宋_GB2312" w:eastAsia="仿宋_GB2312"/>
            <w:sz w:val="30"/>
            <w:szCs w:val="30"/>
          </w:rPr>
          <w:t>5</w:t>
        </w:r>
        <w:r w:rsidRPr="00AB0B2D">
          <w:rPr>
            <w:rFonts w:ascii="仿宋_GB2312" w:eastAsia="仿宋_GB2312" w:hint="eastAsia"/>
            <w:sz w:val="30"/>
            <w:szCs w:val="30"/>
          </w:rPr>
          <w:t>日</w:t>
        </w:r>
      </w:smartTag>
      <w:r w:rsidRPr="00AB0B2D">
        <w:rPr>
          <w:rFonts w:ascii="仿宋_GB2312" w:eastAsia="仿宋_GB2312" w:hint="eastAsia"/>
          <w:sz w:val="30"/>
          <w:szCs w:val="30"/>
        </w:rPr>
        <w:t>，我系举行</w:t>
      </w:r>
      <w:r w:rsidRPr="00AB0B2D">
        <w:rPr>
          <w:rFonts w:ascii="仿宋_GB2312" w:eastAsia="仿宋_GB2312"/>
          <w:sz w:val="30"/>
          <w:szCs w:val="30"/>
        </w:rPr>
        <w:t>2014</w:t>
      </w:r>
      <w:r w:rsidRPr="00AB0B2D">
        <w:rPr>
          <w:rFonts w:ascii="仿宋_GB2312" w:eastAsia="仿宋_GB2312" w:hint="eastAsia"/>
          <w:sz w:val="30"/>
          <w:szCs w:val="30"/>
        </w:rPr>
        <w:t>年度教师教学基本功大赛。共有</w:t>
      </w:r>
      <w:r w:rsidRPr="00AB0B2D">
        <w:rPr>
          <w:rFonts w:ascii="仿宋_GB2312" w:eastAsia="仿宋_GB2312"/>
          <w:sz w:val="30"/>
          <w:szCs w:val="30"/>
        </w:rPr>
        <w:t>20</w:t>
      </w:r>
      <w:r w:rsidRPr="00AB0B2D">
        <w:rPr>
          <w:rFonts w:ascii="仿宋_GB2312" w:eastAsia="仿宋_GB2312" w:hint="eastAsia"/>
          <w:sz w:val="30"/>
          <w:szCs w:val="30"/>
        </w:rPr>
        <w:t>名教师参赛。教务处林勇虎处长、学科发展规划处曹连众处长、系主任张日辉教授、教学督导组王晓春教授、教学督导组闫红光教授担任评委。系内全体教师到场观摩。系党总支副书记赵宁主持比赛。参赛教师依次进行了</w:t>
      </w:r>
      <w:r w:rsidRPr="00AB0B2D">
        <w:rPr>
          <w:rFonts w:ascii="仿宋_GB2312" w:eastAsia="仿宋_GB2312"/>
          <w:sz w:val="30"/>
          <w:szCs w:val="30"/>
        </w:rPr>
        <w:t>15</w:t>
      </w:r>
      <w:r w:rsidRPr="00AB0B2D">
        <w:rPr>
          <w:rFonts w:ascii="仿宋_GB2312" w:eastAsia="仿宋_GB2312" w:hint="eastAsia"/>
          <w:sz w:val="30"/>
          <w:szCs w:val="30"/>
        </w:rPr>
        <w:t>分钟的教学演示，充分展示自己的教学特色。讲课内容涉及计算机应用基础、数据结构、经济数学、高等数学、教学系统设计、教育技术研究方法、二维动画设计与制作等多个领域。丛波、姚瑶获得一等奖，姜翀、郭松、孙成霖、黄凤娟获得二等奖，田雨、王金茹、于淼、郭志伟、李岩、刘巍巍获得三等奖。</w:t>
      </w:r>
    </w:p>
    <w:p w:rsidR="00E81623" w:rsidRDefault="00E81623" w:rsidP="00EC2660">
      <w:pPr>
        <w:spacing w:line="500" w:lineRule="exact"/>
        <w:ind w:firstLineChars="200" w:firstLine="31680"/>
        <w:rPr>
          <w:rFonts w:ascii="仿宋_GB2312" w:eastAsia="仿宋_GB2312"/>
          <w:sz w:val="30"/>
          <w:szCs w:val="30"/>
        </w:rPr>
      </w:pPr>
      <w:r w:rsidRPr="00916389">
        <w:rPr>
          <w:rFonts w:ascii="仿宋_GB2312" w:eastAsia="仿宋_GB2312" w:hAnsi="Arial" w:cs="Arial" w:hint="eastAsia"/>
          <w:snapToGrid w:val="0"/>
          <w:kern w:val="0"/>
          <w:sz w:val="30"/>
          <w:szCs w:val="30"/>
        </w:rPr>
        <w:t>●</w:t>
      </w:r>
      <w:smartTag w:uri="urn:schemas-microsoft-com:office:smarttags" w:element="chsdate">
        <w:smartTagPr>
          <w:attr w:name="Year" w:val="2015"/>
          <w:attr w:name="Month" w:val="12"/>
          <w:attr w:name="Day" w:val="12"/>
          <w:attr w:name="IsLunarDate" w:val="False"/>
          <w:attr w:name="IsROCDate" w:val="False"/>
        </w:smartTagPr>
        <w:r w:rsidRPr="00AB0B2D">
          <w:rPr>
            <w:rFonts w:ascii="仿宋_GB2312" w:eastAsia="仿宋_GB2312"/>
            <w:sz w:val="30"/>
            <w:szCs w:val="30"/>
          </w:rPr>
          <w:t>12</w:t>
        </w:r>
        <w:r w:rsidRPr="00AB0B2D">
          <w:rPr>
            <w:rFonts w:ascii="仿宋_GB2312" w:eastAsia="仿宋_GB2312" w:hint="eastAsia"/>
            <w:sz w:val="30"/>
            <w:szCs w:val="30"/>
          </w:rPr>
          <w:t>月</w:t>
        </w:r>
        <w:r w:rsidRPr="00AB0B2D">
          <w:rPr>
            <w:rFonts w:ascii="仿宋_GB2312" w:eastAsia="仿宋_GB2312"/>
            <w:sz w:val="30"/>
            <w:szCs w:val="30"/>
          </w:rPr>
          <w:t>12</w:t>
        </w:r>
        <w:r w:rsidRPr="00AB0B2D">
          <w:rPr>
            <w:rFonts w:ascii="仿宋_GB2312" w:eastAsia="仿宋_GB2312" w:hint="eastAsia"/>
            <w:sz w:val="30"/>
            <w:szCs w:val="30"/>
          </w:rPr>
          <w:t>日</w:t>
        </w:r>
      </w:smartTag>
      <w:r w:rsidRPr="00AB0B2D">
        <w:rPr>
          <w:rFonts w:ascii="仿宋_GB2312" w:eastAsia="仿宋_GB2312" w:hint="eastAsia"/>
          <w:sz w:val="30"/>
          <w:szCs w:val="30"/>
        </w:rPr>
        <w:t>，现代教育技术中心在图书馆五楼多媒体赏析室进行虚拟化建设及私有云建设技术专题培训。邀请信息化建设专家昌盛以《重新定义</w:t>
      </w:r>
      <w:r w:rsidRPr="00AB0B2D">
        <w:rPr>
          <w:rFonts w:ascii="仿宋_GB2312" w:eastAsia="仿宋_GB2312"/>
          <w:sz w:val="30"/>
          <w:szCs w:val="30"/>
        </w:rPr>
        <w:t>IT</w:t>
      </w:r>
      <w:r w:rsidRPr="00AB0B2D">
        <w:rPr>
          <w:rFonts w:ascii="仿宋_GB2312" w:eastAsia="仿宋_GB2312" w:hint="eastAsia"/>
          <w:sz w:val="30"/>
          <w:szCs w:val="30"/>
        </w:rPr>
        <w:t>未来》为题，全面地介绍云计算的产生背景、发展现状和关键技术等。具体讲述了虚拟化作为云计算的基础和关键技术的主要特性和价值。并展示了云计算中心的一些解决方案。体育信息技术系、图书馆和武术学院等单位教师参加了培训。</w:t>
      </w: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Default="00E81623" w:rsidP="00EC2660">
      <w:pPr>
        <w:spacing w:line="500" w:lineRule="exact"/>
        <w:ind w:firstLineChars="200" w:firstLine="31680"/>
        <w:rPr>
          <w:rFonts w:ascii="仿宋_GB2312" w:eastAsia="仿宋_GB2312"/>
          <w:sz w:val="30"/>
          <w:szCs w:val="30"/>
        </w:rPr>
      </w:pPr>
    </w:p>
    <w:p w:rsidR="00E81623" w:rsidRPr="00AB0B2D" w:rsidRDefault="00E81623" w:rsidP="00EC2660">
      <w:pPr>
        <w:spacing w:line="500" w:lineRule="exact"/>
        <w:ind w:firstLineChars="200" w:firstLine="31680"/>
        <w:rPr>
          <w:rFonts w:ascii="仿宋_GB2312" w:eastAsia="仿宋_GB2312"/>
          <w:sz w:val="30"/>
          <w:szCs w:val="30"/>
        </w:rPr>
      </w:pPr>
    </w:p>
    <w:p w:rsidR="00E81623" w:rsidRPr="004E4A82" w:rsidRDefault="00E81623" w:rsidP="00172715">
      <w:pPr>
        <w:spacing w:line="420" w:lineRule="exact"/>
        <w:rPr>
          <w:rFonts w:ascii="仿宋_GB2312" w:eastAsia="仿宋_GB2312"/>
          <w:color w:val="000000"/>
          <w:sz w:val="28"/>
          <w:szCs w:val="28"/>
        </w:rPr>
      </w:pPr>
      <w:r>
        <w:rPr>
          <w:noProof/>
        </w:rPr>
        <w:pict>
          <v:line id="_x0000_s1035" style="position:absolute;left:0;text-align:left;z-index:251660800" from="-18pt,0" to="444.05pt,0" strokeweight="4.5pt">
            <v:stroke linestyle="thinThick"/>
          </v:line>
        </w:pict>
      </w:r>
      <w:r w:rsidRPr="004E4A82">
        <w:rPr>
          <w:rFonts w:ascii="仿宋_GB2312" w:eastAsia="仿宋_GB2312" w:hint="eastAsia"/>
          <w:b/>
          <w:color w:val="000000"/>
          <w:sz w:val="28"/>
          <w:szCs w:val="28"/>
        </w:rPr>
        <w:t>审定：</w:t>
      </w:r>
      <w:r w:rsidRPr="004E4A82">
        <w:rPr>
          <w:rFonts w:ascii="仿宋_GB2312" w:eastAsia="仿宋_GB2312" w:hint="eastAsia"/>
          <w:color w:val="000000"/>
          <w:sz w:val="28"/>
          <w:szCs w:val="28"/>
        </w:rPr>
        <w:t>李杰凯</w:t>
      </w:r>
      <w:r w:rsidRPr="004E4A82">
        <w:rPr>
          <w:rFonts w:ascii="仿宋_GB2312" w:eastAsia="仿宋_GB2312"/>
          <w:color w:val="000000"/>
          <w:sz w:val="28"/>
          <w:szCs w:val="28"/>
        </w:rPr>
        <w:t xml:space="preserve">  </w:t>
      </w:r>
    </w:p>
    <w:p w:rsidR="00E81623" w:rsidRPr="004E4A82" w:rsidRDefault="00E81623"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责任编辑：</w:t>
      </w:r>
      <w:r w:rsidRPr="004E4A82">
        <w:rPr>
          <w:rFonts w:ascii="仿宋_GB2312" w:eastAsia="仿宋_GB2312" w:hint="eastAsia"/>
          <w:color w:val="000000"/>
          <w:sz w:val="28"/>
          <w:szCs w:val="28"/>
        </w:rPr>
        <w:t>林勇虎</w:t>
      </w:r>
      <w:r w:rsidRPr="004E4A82">
        <w:rPr>
          <w:rFonts w:ascii="仿宋_GB2312" w:eastAsia="仿宋_GB2312"/>
          <w:color w:val="000000"/>
          <w:sz w:val="28"/>
          <w:szCs w:val="28"/>
        </w:rPr>
        <w:t xml:space="preserve">  </w:t>
      </w:r>
    </w:p>
    <w:p w:rsidR="00E81623" w:rsidRPr="004E4A82" w:rsidRDefault="00E81623"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编辑：</w:t>
      </w:r>
      <w:r w:rsidRPr="004E4A82">
        <w:rPr>
          <w:rFonts w:ascii="仿宋_GB2312" w:eastAsia="仿宋_GB2312" w:hint="eastAsia"/>
          <w:color w:val="000000"/>
          <w:sz w:val="28"/>
          <w:szCs w:val="28"/>
        </w:rPr>
        <w:t>张</w:t>
      </w:r>
      <w:r w:rsidRPr="004E4A82">
        <w:rPr>
          <w:rFonts w:ascii="仿宋_GB2312" w:eastAsia="仿宋_GB2312"/>
          <w:color w:val="000000"/>
          <w:sz w:val="28"/>
          <w:szCs w:val="28"/>
        </w:rPr>
        <w:t xml:space="preserve">  </w:t>
      </w:r>
      <w:r w:rsidRPr="004E4A82">
        <w:rPr>
          <w:rFonts w:ascii="仿宋_GB2312" w:eastAsia="仿宋_GB2312" w:hint="eastAsia"/>
          <w:color w:val="000000"/>
          <w:sz w:val="28"/>
          <w:szCs w:val="28"/>
        </w:rPr>
        <w:t>睿</w:t>
      </w:r>
      <w:r w:rsidRPr="004E4A82">
        <w:rPr>
          <w:rFonts w:ascii="仿宋_GB2312" w:eastAsia="仿宋_GB2312"/>
          <w:color w:val="000000"/>
          <w:sz w:val="28"/>
          <w:szCs w:val="28"/>
        </w:rPr>
        <w:t xml:space="preserve">  </w:t>
      </w:r>
      <w:r>
        <w:rPr>
          <w:rFonts w:ascii="仿宋_GB2312" w:eastAsia="仿宋_GB2312" w:hint="eastAsia"/>
          <w:color w:val="000000"/>
          <w:sz w:val="28"/>
          <w:szCs w:val="28"/>
        </w:rPr>
        <w:t>佟思琪（实习）</w:t>
      </w:r>
    </w:p>
    <w:p w:rsidR="00E81623" w:rsidRPr="004E4A82" w:rsidRDefault="00E81623"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联系电话：</w:t>
      </w:r>
      <w:r w:rsidRPr="004E4A82">
        <w:rPr>
          <w:rFonts w:ascii="仿宋_GB2312" w:eastAsia="仿宋_GB2312"/>
          <w:color w:val="000000"/>
          <w:sz w:val="28"/>
          <w:szCs w:val="28"/>
        </w:rPr>
        <w:t xml:space="preserve">024-89166337        </w:t>
      </w:r>
    </w:p>
    <w:p w:rsidR="00E81623" w:rsidRPr="004E4A82" w:rsidRDefault="00E81623"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电子邮箱：</w:t>
      </w:r>
      <w:r w:rsidRPr="004E4A82">
        <w:rPr>
          <w:rFonts w:ascii="仿宋_GB2312" w:eastAsia="仿宋_GB2312"/>
          <w:color w:val="000000"/>
          <w:sz w:val="28"/>
          <w:szCs w:val="28"/>
        </w:rPr>
        <w:t>stjxjb@126.com</w:t>
      </w:r>
    </w:p>
    <w:p w:rsidR="00E81623" w:rsidRPr="00B9413C" w:rsidRDefault="00E81623" w:rsidP="00231F8E">
      <w:pPr>
        <w:spacing w:line="420" w:lineRule="exact"/>
        <w:ind w:firstLineChars="3000" w:firstLine="31680"/>
        <w:rPr>
          <w:rFonts w:ascii="仿宋_GB2312"/>
          <w:color w:val="000000"/>
          <w:spacing w:val="23"/>
          <w:sz w:val="28"/>
          <w:szCs w:val="28"/>
        </w:rPr>
      </w:pPr>
      <w:r>
        <w:rPr>
          <w:noProof/>
        </w:rPr>
        <w:pict>
          <v:line id="_x0000_s1036" style="position:absolute;left:0;text-align:left;z-index:251659776" from="-18pt,.6pt" to="444.05pt,.6pt" strokeweight="4.5pt">
            <v:stroke linestyle="thinThick"/>
          </v:line>
        </w:pict>
      </w:r>
      <w:r w:rsidRPr="00E60EC3">
        <w:rPr>
          <w:rFonts w:ascii="仿宋_GB2312" w:hint="eastAsia"/>
          <w:sz w:val="28"/>
          <w:szCs w:val="28"/>
        </w:rPr>
        <w:t>（共印</w:t>
      </w:r>
      <w:r>
        <w:rPr>
          <w:rFonts w:ascii="仿宋_GB2312"/>
          <w:sz w:val="28"/>
          <w:szCs w:val="28"/>
        </w:rPr>
        <w:t>30</w:t>
      </w:r>
      <w:r w:rsidRPr="00E60EC3">
        <w:rPr>
          <w:rFonts w:ascii="仿宋_GB2312" w:hint="eastAsia"/>
          <w:sz w:val="28"/>
          <w:szCs w:val="28"/>
        </w:rPr>
        <w:t>份）</w:t>
      </w:r>
    </w:p>
    <w:sectPr w:rsidR="00E81623" w:rsidRPr="00B9413C" w:rsidSect="00455176">
      <w:footerReference w:type="even" r:id="rId16"/>
      <w:footerReference w:type="default" r:id="rId17"/>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23" w:rsidRDefault="00E81623" w:rsidP="00D04365">
      <w:r>
        <w:separator/>
      </w:r>
    </w:p>
  </w:endnote>
  <w:endnote w:type="continuationSeparator" w:id="0">
    <w:p w:rsidR="00E81623" w:rsidRDefault="00E81623" w:rsidP="00D0436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altName w:val="宋体"/>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23" w:rsidRDefault="00E81623" w:rsidP="0045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623" w:rsidRDefault="00E81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23" w:rsidRPr="00455176" w:rsidRDefault="00E81623" w:rsidP="00455176">
    <w:pPr>
      <w:pStyle w:val="Footer"/>
      <w:framePr w:wrap="around" w:vAnchor="text" w:hAnchor="margin" w:xAlign="center" w:y="1"/>
      <w:rPr>
        <w:rStyle w:val="PageNumber"/>
        <w:sz w:val="24"/>
        <w:szCs w:val="24"/>
      </w:rPr>
    </w:pPr>
    <w:r w:rsidRPr="00455176">
      <w:rPr>
        <w:rStyle w:val="PageNumber"/>
        <w:sz w:val="24"/>
        <w:szCs w:val="24"/>
      </w:rPr>
      <w:fldChar w:fldCharType="begin"/>
    </w:r>
    <w:r w:rsidRPr="00455176">
      <w:rPr>
        <w:rStyle w:val="PageNumber"/>
        <w:sz w:val="24"/>
        <w:szCs w:val="24"/>
      </w:rPr>
      <w:instrText xml:space="preserve">PAGE  </w:instrText>
    </w:r>
    <w:r w:rsidRPr="00455176">
      <w:rPr>
        <w:rStyle w:val="PageNumber"/>
        <w:sz w:val="24"/>
        <w:szCs w:val="24"/>
      </w:rPr>
      <w:fldChar w:fldCharType="separate"/>
    </w:r>
    <w:r>
      <w:rPr>
        <w:rStyle w:val="PageNumber"/>
        <w:noProof/>
        <w:sz w:val="24"/>
        <w:szCs w:val="24"/>
      </w:rPr>
      <w:t>- 10 -</w:t>
    </w:r>
    <w:r w:rsidRPr="00455176">
      <w:rPr>
        <w:rStyle w:val="PageNumber"/>
        <w:sz w:val="24"/>
        <w:szCs w:val="24"/>
      </w:rPr>
      <w:fldChar w:fldCharType="end"/>
    </w:r>
  </w:p>
  <w:p w:rsidR="00E81623" w:rsidRDefault="00E81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23" w:rsidRDefault="00E81623" w:rsidP="00D04365">
      <w:r>
        <w:separator/>
      </w:r>
    </w:p>
  </w:footnote>
  <w:footnote w:type="continuationSeparator" w:id="0">
    <w:p w:rsidR="00E81623" w:rsidRDefault="00E81623" w:rsidP="00D0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124DA"/>
    <w:multiLevelType w:val="hybridMultilevel"/>
    <w:tmpl w:val="B5D40F9C"/>
    <w:lvl w:ilvl="0" w:tplc="E1E6F796">
      <w:numFmt w:val="bullet"/>
      <w:lvlText w:val="●"/>
      <w:lvlJc w:val="left"/>
      <w:pPr>
        <w:tabs>
          <w:tab w:val="num" w:pos="1500"/>
        </w:tabs>
        <w:ind w:left="1500" w:hanging="900"/>
      </w:pPr>
      <w:rPr>
        <w:rFonts w:ascii="仿宋_GB2312" w:eastAsia="仿宋_GB2312" w:hAnsi="Arial"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65"/>
    <w:rsid w:val="000065A7"/>
    <w:rsid w:val="00012E21"/>
    <w:rsid w:val="00015A57"/>
    <w:rsid w:val="00032229"/>
    <w:rsid w:val="00056EDF"/>
    <w:rsid w:val="00071BC9"/>
    <w:rsid w:val="00094028"/>
    <w:rsid w:val="00097111"/>
    <w:rsid w:val="000B1064"/>
    <w:rsid w:val="000B40C1"/>
    <w:rsid w:val="000D33D5"/>
    <w:rsid w:val="00114DAE"/>
    <w:rsid w:val="00122A5C"/>
    <w:rsid w:val="001279EE"/>
    <w:rsid w:val="00132892"/>
    <w:rsid w:val="00172715"/>
    <w:rsid w:val="001B3365"/>
    <w:rsid w:val="001E2CF1"/>
    <w:rsid w:val="001E4CA4"/>
    <w:rsid w:val="001F472D"/>
    <w:rsid w:val="002019A7"/>
    <w:rsid w:val="00205817"/>
    <w:rsid w:val="0021085A"/>
    <w:rsid w:val="0022480B"/>
    <w:rsid w:val="00231F8E"/>
    <w:rsid w:val="002801CA"/>
    <w:rsid w:val="00284B26"/>
    <w:rsid w:val="002874C3"/>
    <w:rsid w:val="00297D46"/>
    <w:rsid w:val="002B2CFD"/>
    <w:rsid w:val="002B6BBE"/>
    <w:rsid w:val="002C2796"/>
    <w:rsid w:val="002E3B0C"/>
    <w:rsid w:val="002E3B22"/>
    <w:rsid w:val="003120B3"/>
    <w:rsid w:val="0032649D"/>
    <w:rsid w:val="00331E5C"/>
    <w:rsid w:val="003443D5"/>
    <w:rsid w:val="0038635A"/>
    <w:rsid w:val="003A524B"/>
    <w:rsid w:val="003A5F4D"/>
    <w:rsid w:val="003B6FE7"/>
    <w:rsid w:val="003E7E32"/>
    <w:rsid w:val="00412880"/>
    <w:rsid w:val="004235D6"/>
    <w:rsid w:val="0043037E"/>
    <w:rsid w:val="00455176"/>
    <w:rsid w:val="00465C1C"/>
    <w:rsid w:val="00490857"/>
    <w:rsid w:val="00495D44"/>
    <w:rsid w:val="004B08E8"/>
    <w:rsid w:val="004C21CF"/>
    <w:rsid w:val="004C64B7"/>
    <w:rsid w:val="004E2D23"/>
    <w:rsid w:val="004E4A82"/>
    <w:rsid w:val="00524F9D"/>
    <w:rsid w:val="00527B49"/>
    <w:rsid w:val="00552726"/>
    <w:rsid w:val="00572228"/>
    <w:rsid w:val="00590972"/>
    <w:rsid w:val="00592426"/>
    <w:rsid w:val="00595729"/>
    <w:rsid w:val="005A1DFE"/>
    <w:rsid w:val="005A592D"/>
    <w:rsid w:val="005A671B"/>
    <w:rsid w:val="005B2549"/>
    <w:rsid w:val="005D098E"/>
    <w:rsid w:val="005D4B70"/>
    <w:rsid w:val="00605363"/>
    <w:rsid w:val="0060581E"/>
    <w:rsid w:val="00605F26"/>
    <w:rsid w:val="0060635C"/>
    <w:rsid w:val="0062569B"/>
    <w:rsid w:val="00632960"/>
    <w:rsid w:val="00664890"/>
    <w:rsid w:val="006831BD"/>
    <w:rsid w:val="00683631"/>
    <w:rsid w:val="006964D8"/>
    <w:rsid w:val="006A0B9C"/>
    <w:rsid w:val="006B0614"/>
    <w:rsid w:val="006B6CD8"/>
    <w:rsid w:val="006C50A4"/>
    <w:rsid w:val="006C5F96"/>
    <w:rsid w:val="006D18F3"/>
    <w:rsid w:val="006E7764"/>
    <w:rsid w:val="006F2A14"/>
    <w:rsid w:val="006F4655"/>
    <w:rsid w:val="00720036"/>
    <w:rsid w:val="0072340C"/>
    <w:rsid w:val="00727240"/>
    <w:rsid w:val="0073255B"/>
    <w:rsid w:val="0074225F"/>
    <w:rsid w:val="00746ADC"/>
    <w:rsid w:val="00756856"/>
    <w:rsid w:val="00784B94"/>
    <w:rsid w:val="00791C28"/>
    <w:rsid w:val="007B5469"/>
    <w:rsid w:val="007D17DD"/>
    <w:rsid w:val="007E3C4E"/>
    <w:rsid w:val="007E49FF"/>
    <w:rsid w:val="008223CA"/>
    <w:rsid w:val="008229FA"/>
    <w:rsid w:val="00830494"/>
    <w:rsid w:val="00844568"/>
    <w:rsid w:val="00856219"/>
    <w:rsid w:val="00882894"/>
    <w:rsid w:val="00883CB5"/>
    <w:rsid w:val="008B09E2"/>
    <w:rsid w:val="008D436E"/>
    <w:rsid w:val="008D5C93"/>
    <w:rsid w:val="008D7407"/>
    <w:rsid w:val="0091297C"/>
    <w:rsid w:val="00916389"/>
    <w:rsid w:val="0093427F"/>
    <w:rsid w:val="00950F84"/>
    <w:rsid w:val="00955D12"/>
    <w:rsid w:val="00963922"/>
    <w:rsid w:val="009671C0"/>
    <w:rsid w:val="009877A0"/>
    <w:rsid w:val="00991709"/>
    <w:rsid w:val="009D5CEF"/>
    <w:rsid w:val="009E132F"/>
    <w:rsid w:val="009F6BED"/>
    <w:rsid w:val="00A01CD8"/>
    <w:rsid w:val="00A04BA7"/>
    <w:rsid w:val="00A316C2"/>
    <w:rsid w:val="00A522FF"/>
    <w:rsid w:val="00A532A0"/>
    <w:rsid w:val="00AB0B2D"/>
    <w:rsid w:val="00AB244C"/>
    <w:rsid w:val="00AE7D1E"/>
    <w:rsid w:val="00B112C8"/>
    <w:rsid w:val="00B31892"/>
    <w:rsid w:val="00B609A2"/>
    <w:rsid w:val="00B725D2"/>
    <w:rsid w:val="00B87D11"/>
    <w:rsid w:val="00B9413C"/>
    <w:rsid w:val="00B96904"/>
    <w:rsid w:val="00BA1AEA"/>
    <w:rsid w:val="00BA4113"/>
    <w:rsid w:val="00BA6B74"/>
    <w:rsid w:val="00BB4B71"/>
    <w:rsid w:val="00BD33D6"/>
    <w:rsid w:val="00BE42E5"/>
    <w:rsid w:val="00BF058C"/>
    <w:rsid w:val="00C07435"/>
    <w:rsid w:val="00C2186B"/>
    <w:rsid w:val="00C2787A"/>
    <w:rsid w:val="00C40685"/>
    <w:rsid w:val="00C40DEF"/>
    <w:rsid w:val="00C47DC3"/>
    <w:rsid w:val="00C50060"/>
    <w:rsid w:val="00C71BCD"/>
    <w:rsid w:val="00C90507"/>
    <w:rsid w:val="00C9244B"/>
    <w:rsid w:val="00C9436A"/>
    <w:rsid w:val="00CB24FE"/>
    <w:rsid w:val="00CC7408"/>
    <w:rsid w:val="00CE186F"/>
    <w:rsid w:val="00D02021"/>
    <w:rsid w:val="00D04365"/>
    <w:rsid w:val="00D07731"/>
    <w:rsid w:val="00D1659D"/>
    <w:rsid w:val="00D17AC5"/>
    <w:rsid w:val="00D661AB"/>
    <w:rsid w:val="00D87CD0"/>
    <w:rsid w:val="00DA252E"/>
    <w:rsid w:val="00DB6E1D"/>
    <w:rsid w:val="00DF5A17"/>
    <w:rsid w:val="00E148B1"/>
    <w:rsid w:val="00E21337"/>
    <w:rsid w:val="00E33642"/>
    <w:rsid w:val="00E35BDE"/>
    <w:rsid w:val="00E438EA"/>
    <w:rsid w:val="00E44A55"/>
    <w:rsid w:val="00E55A87"/>
    <w:rsid w:val="00E572B6"/>
    <w:rsid w:val="00E57AB4"/>
    <w:rsid w:val="00E60EC3"/>
    <w:rsid w:val="00E81623"/>
    <w:rsid w:val="00E86A1F"/>
    <w:rsid w:val="00EA1B39"/>
    <w:rsid w:val="00EA3D6A"/>
    <w:rsid w:val="00EB79AC"/>
    <w:rsid w:val="00EC2660"/>
    <w:rsid w:val="00ED107B"/>
    <w:rsid w:val="00EE0D19"/>
    <w:rsid w:val="00EE328B"/>
    <w:rsid w:val="00EF6C8E"/>
    <w:rsid w:val="00F03BF1"/>
    <w:rsid w:val="00F10B5C"/>
    <w:rsid w:val="00F43EFF"/>
    <w:rsid w:val="00F82513"/>
    <w:rsid w:val="00F84AF3"/>
    <w:rsid w:val="00F907B7"/>
    <w:rsid w:val="00F964D0"/>
    <w:rsid w:val="00FC4025"/>
    <w:rsid w:val="00FC46DC"/>
    <w:rsid w:val="00FC67C4"/>
    <w:rsid w:val="00FF3806"/>
    <w:rsid w:val="00FF60B6"/>
    <w:rsid w:val="00FF6C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436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D04365"/>
    <w:rPr>
      <w:rFonts w:cs="Times New Roman"/>
      <w:sz w:val="18"/>
      <w:szCs w:val="18"/>
    </w:rPr>
  </w:style>
  <w:style w:type="paragraph" w:styleId="Footer">
    <w:name w:val="footer"/>
    <w:basedOn w:val="Normal"/>
    <w:link w:val="FooterChar"/>
    <w:uiPriority w:val="99"/>
    <w:semiHidden/>
    <w:rsid w:val="00D0436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04365"/>
    <w:rPr>
      <w:rFonts w:cs="Times New Roman"/>
      <w:sz w:val="18"/>
      <w:szCs w:val="18"/>
    </w:rPr>
  </w:style>
  <w:style w:type="paragraph" w:styleId="NormalWeb">
    <w:name w:val="Normal (Web)"/>
    <w:basedOn w:val="Normal"/>
    <w:uiPriority w:val="99"/>
    <w:rsid w:val="00F10B5C"/>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55176"/>
    <w:rPr>
      <w:rFonts w:cs="Times New Roman"/>
    </w:rPr>
  </w:style>
  <w:style w:type="table" w:styleId="TableGrid">
    <w:name w:val="Table Grid"/>
    <w:basedOn w:val="TableNormal"/>
    <w:uiPriority w:val="99"/>
    <w:locked/>
    <w:rsid w:val="00963922"/>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57AB4"/>
    <w:rPr>
      <w:rFonts w:cs="Times New Roman"/>
      <w:color w:val="333333"/>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ourses.cn/viewVCourse.action?courseCode=10176V0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urses.cn/viewVCourse.action?courseCode=10176V0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urses.cn/home/&#19978;&#20256;3"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10</Pages>
  <Words>895</Words>
  <Characters>5106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73</cp:revision>
  <dcterms:created xsi:type="dcterms:W3CDTF">2015-04-22T03:46:00Z</dcterms:created>
  <dcterms:modified xsi:type="dcterms:W3CDTF">2016-03-06T07:38:00Z</dcterms:modified>
</cp:coreProperties>
</file>